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160" w:after="200" w:line="560" w:lineRule="exact"/>
        <w:jc w:val="center"/>
        <w:textAlignment w:val="auto"/>
        <w:rPr>
          <w:rFonts w:hint="eastAsia" w:ascii="宋体" w:hAnsi="宋体" w:eastAsia="宋体" w:cs="宋体"/>
          <w:color w:val="auto"/>
          <w:sz w:val="28"/>
          <w:szCs w:val="28"/>
        </w:rPr>
      </w:pPr>
      <w:bookmarkStart w:id="0" w:name="_GoBack"/>
      <w:bookmarkEnd w:id="0"/>
      <w:r>
        <w:rPr>
          <w:rFonts w:hint="eastAsia" w:ascii="宋体" w:hAnsi="宋体" w:eastAsia="宋体" w:cs="宋体"/>
          <w:color w:val="auto"/>
          <w:sz w:val="28"/>
          <w:szCs w:val="28"/>
          <w:lang w:val="en-US" w:eastAsia="zh-CN"/>
        </w:rPr>
        <w:t>电子商务师技能等级认定题库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1.一个社会的和谐，在本质上体现为一种(  C   )的和谐。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文化氛围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舆论氛围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文化精神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2.不仅着眼于增强公民、企业、各种组织的社会责任，并且把和谐社区、和谐家庭以及人的和谐心理有机地结合起来，有利于营造良好的(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思想言论氛围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思想舆论导向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社会新闻播报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3.在社会主义社会，人民当家作主，社会利益、职业利益和从业人员个人利益从根本上一致，使得调节三者利益关系的基本原则为(  C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英雄主义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4.坚持以党内民主带动人民民主，进一步健全民主制度，延伸权力监督，不断扩大公民有序的政治参与属于以下哪种表现形式(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健全民主制度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健全民主法制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健全法律制度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健全民主监督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5.在所有社会主义价值目标中处于统摄和支配的地位的是(  D   )，它决定着社会主义的发展模式、制度体制和目标任务。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科学的发展观体系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人生价值体系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社会主义世界观体系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社会主义核心价值体系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6.法律作为市场经济运行规则的最高维护者，直接规范了社会中每一个行为主体的具体行为，具有较强的权威性和约束力。信用建立在法制的基础之上，需要(  C    )作保障。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社会诚信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法律制度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7.职业工作者认识到无论哪种职业，都是社会分工的不同，并无高低贵贱之分，可以笼统地称为职业工作者树立了正确的(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科学发展观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人生观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8.社会主义道德风尚的重要基础是(   A   )，同时也是建立和规范社会主义市场经济秩序的重要保证。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社会信用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社会舆论氛围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个人诚信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9.职业道德范畴是反映职业道德现象的特性、方面和关系的基本概念，以下不属于社会主义职业道德范畴的有(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职业理想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职业习惯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职业荣誉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职业幸福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0.职业道德教育是职业道德活动的一个十分重要的方面，职业道德建设的基础是(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影响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训练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传授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1.相对于最大多数人民的最根本的利益和集体范围内一部分人民的利益来说，国家和集体中的一个成员的利益是指( A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国家利益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人民利益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2.文化发展的不竭动力是(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创造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创新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发明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3.以德治国的根本要求是(  C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加强公民道德建设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提高人民的职业道德素质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提高全民族素质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加强社会法律教育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4.卫生类专业技术人员的职业是一种“健康所系、性命相托”的特殊职业，卫生类专业技术人员的首要职责是(  A     )，也是其职业道德的第一要求。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救死扶伤、防病治病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解除病人痛苦，保障人民的健康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尊重病人、一视同仁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热情周到、敢于负责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5.为人民服务，包含着社会主义道德不同层次的要求，体现着社会主义职业道德建设的(  B  )要求与广泛性要求的统一。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革命性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先进性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历史性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进步性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6.社会主义职业道德体系的丰富内容，都是围绕着一个核心而展开的，这个核心就是(   A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为人民服务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马克思主义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社会主义荣辱观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国家和人民利益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7.发展应以人为本，立人应(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以学为本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以教为先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以德服人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以德为先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8.(  B   )是社会和谐的标志。这是中国特色社会主义的核心价值。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社会进步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文明进步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社会稳定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文明发展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9.社会主义核心价值体系是由经济价值观、(  D  )等丰富内容构成的，是内涵十分丰富的完整体系。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政治价值观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文化价值观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以上都包括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0.(   A   )是社会主义核心价值体系的灵魂。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马克思主义指导思想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中国特色社会主义共同理想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以爱国主义为核心的民族精神和以改革创新为核心的时代精神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以“八荣八耻”为主要内容的社会主义荣辱观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1.(   B )是创造价值的潜在能力，外在价值是发挥自身创造力所创造出来的现实价值。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人生价值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内在价值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自我价值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创造价值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2.以下有关价值观的说法，错误的一项是(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人们的价值观归根结底是一定社会物质生活条件和社会关系的反映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在不同历史时期，不同社会制度下，人们会有着不同的人生价值观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价值观是人们在对人生目的和实践活动进行认识和评价时所持的基本观点和观念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在同一历史时期、同一社会制度下，人们会有着相同的人生价值观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3.在今天的和平建设时期特别要强调做好本职工作，遵守( B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法律法规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交通法规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科学发展规律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4.要树立正确的人生观，也就是要树立(  A   )的人生观。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为人民服务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奉献社会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科学发展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改革创新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5.(  C )是马克思主义科学世界观的一个基本原则，同样也是科学的实践观的内在要求。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改革创新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爱岗敬业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实事求是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奉献社会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6.建立健全社会信用体系，是规范市场经济秩序的(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根本措施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市场手段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调控基础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治本之策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7.社会关系的调整，核心是调整(  D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社会关系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利益关系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个人关系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经济利益关系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8.( B    )是腐败现象存在和发展的重要根源，加强职业道德建设刻不容缓。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社会风气低下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职业道德沦丧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职业观念不强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个人道德缺失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 xml:space="preserve">9.自律是道德的本质特点，(  D    )就是发挥自律的功能。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批评教育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辅导教育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远程教育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自我教育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0.(    B  )指个人的某种道德行为已成为反复持久的、习以为常的生活惯例。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道德意志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道德习惯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道德修养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道德情感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1.(  C</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)是社会主义职业道德的重要规范，是职业道德的基础和基本精神。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诚实守信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爱岗敬业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服务群众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奉献社会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2.在社会主义市场经济条件下，集体主义原则要求把社会集体利益与(  B  )结合起来，以促进个人与社会的和谐发展。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国家利益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党的利益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3.集体主义原则集中体现了(   D   )核心的要求。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社会主义精神文明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马克思主义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科学发展观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社会主义道德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4.为人民服务是(  B     )的核心，人民的利益高于一切是无产阶级道德观的最集中概括和共产党人人生价值的选择。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马克思主义的科学人生价值观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社会主义道德建设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邓小平理论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社会主义荣辱观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5.职业道德的最基本要求是(  B   )，为社会主义建设服务。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勤政爱民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奉献社会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忠于职守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一心为公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 xml:space="preserve">6.在社会主义社会，人民当家作主，社会利益、职业利益和从业人员个人利益根本上的一致，使( C    )成为调节三者利益关系的基本原则。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英雄主义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集体主义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社会主义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7.反映一定阶级的利益和要求并为阶级的利益和要求服务的各种道德体系和道德规范指的是道德的（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进步性</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历史性</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阶级性</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全人类性</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8.贯彻正面引导原则，一个重要的方式就是就是利用（  B  ）来教育从业人员。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启发自觉</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职业道德榜样</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反面教材</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耐心说服疏导</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9.在改革开放的今天，国家、社会的安定祥和得到保证是由于（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公民的生活幸福</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社会的繁荣昌盛</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国家综合国力的提高</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社会文化繁荣发展</w:t>
      </w:r>
      <w:r>
        <w:rPr>
          <w:rFonts w:hint="eastAsia" w:ascii="宋体" w:hAnsi="宋体" w:eastAsia="宋体" w:cs="宋体"/>
          <w:color w:val="auto"/>
          <w:sz w:val="28"/>
          <w:szCs w:val="28"/>
        </w:rPr>
        <w:tab/>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0.下面选中，没有体现出社会信用制度的特征的是（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道德为支撑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产权为基础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诚信为根本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法律为保障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1.硬盘连同驱动器是一种（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A.内存储器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B.外存储器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C.只读存储器</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D.半导体存储器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2.在内存中，每个基本单位都被赋予一个唯一的序号，这个序号称之为（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A.字节</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B.编号</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C.地址</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D.容量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3.在下列存储器中，访问速度最快的是（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A.硬盘存储器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B.U盘存储器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C.RAM（内存储器）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D.磁带存储器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4.计算机软件系统应包括（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A.编辑软件和连接程序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B.数据软件和管理软件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C.程序和数据</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D.系统软件和应用软件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5.半导体只读存储器(ROM)与半导体随机存储器(RAM)的主要区别在于（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A.ROM可以永久保存信息，RAM在掉电后信息会丢失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B.ROM掉电后，信息会丢失，RAM则不会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C.ROM是内存储器，RAM是外存储器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D.RAM是内存储器，ROM是外存储器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6.计算机存储器是一种（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A.运算部件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B.输入部件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C.输出部件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D.记忆部件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7.Microsoft Word属于（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A.音频处理软件</w:t>
      </w:r>
      <w:r>
        <w:rPr>
          <w:rFonts w:hint="eastAsia" w:ascii="宋体" w:hAnsi="宋体" w:eastAsia="宋体" w:cs="宋体"/>
          <w:color w:val="auto"/>
          <w:sz w:val="28"/>
          <w:szCs w:val="28"/>
        </w:rPr>
        <w:tab/>
      </w:r>
      <w:r>
        <w:rPr>
          <w:rFonts w:hint="eastAsia" w:ascii="宋体" w:hAnsi="宋体" w:eastAsia="宋体" w:cs="宋体"/>
          <w:color w:val="auto"/>
          <w:sz w:val="28"/>
          <w:szCs w:val="28"/>
        </w:rPr>
        <w:t>B.视频处理软件</w:t>
      </w:r>
      <w:r>
        <w:rPr>
          <w:rFonts w:hint="eastAsia" w:ascii="宋体" w:hAnsi="宋体" w:eastAsia="宋体" w:cs="宋体"/>
          <w:color w:val="auto"/>
          <w:sz w:val="28"/>
          <w:szCs w:val="28"/>
        </w:rPr>
        <w:tab/>
      </w:r>
      <w:r>
        <w:rPr>
          <w:rFonts w:hint="eastAsia" w:ascii="宋体" w:hAnsi="宋体" w:eastAsia="宋体" w:cs="宋体"/>
          <w:color w:val="auto"/>
          <w:sz w:val="28"/>
          <w:szCs w:val="28"/>
        </w:rPr>
        <w:t>C.系统软件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D.文字处理软件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8.在微机中的“Windows XP”，从软件归类来看，应属于（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A.应用软件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B.工具软件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C.系统软件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D.编辑系统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9.反映计算机存储容量的基本单位是（B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A.位</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B.字节</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D.双字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0.一台微型计算机的字长为4个字节，它表示（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A.能处理的字符串最多为4个ASCⅡ码字符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B.能处理的数值最大为4位十进制数9999</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C.在CPU中运算的结果为8的32次方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D.在CPU中作为一个整体加以传送处理的二进制代码为32位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1.微机的性能指标中的内存容量是指（  </w:t>
      </w:r>
      <w:r>
        <w:rPr>
          <w:rFonts w:hint="eastAsia" w:ascii="宋体" w:hAnsi="宋体" w:eastAsia="宋体" w:cs="宋体"/>
          <w:color w:val="auto"/>
          <w:sz w:val="28"/>
          <w:szCs w:val="28"/>
          <w:highlight w:val="none"/>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A.RAM的容量</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B.RAM和ROM的容量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C.软盘的容量 </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D.ROM的容量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2.在下面关于计算机系统硬件的说法中，不正确的是（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A.CPU主要由运算器、控制器和寄存器组成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当关闭计算机电源后，RAM中的程序和数据就消失了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C.U盘和硬盘上的数据均可由CPU直接存取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U盘和硬盘驱动器既属于输入设备，又属于输出设备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3.下面关于ROM的说法中，不正确的是（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CPU不能向ROM随机写入数据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ROM中的内容在断电后不会消失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ROM是只读存储器的英文缩写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D.ROM是只读的，所以它不是内存而是外存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4.计算机中信息存储的最小单位是（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A.位</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B.字长</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D.字节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5.计算机中信息的传递是以（  A  ）为单位。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A.位</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B.字长</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D.字节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6.一个半角英文字母或半角英文标点符号或半角数字在计算机中占用（  A  ）个字节的存储空间。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4</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8</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7.一个全角英文字母或全角英文标点符号或全角数字在计算机中占用（  B  ）个字节的存储空间。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4</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8</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8.一个汉字或中文标点符号在计算机中占用（ B   ）个字节的存储空间。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4</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8</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9.光盘驱动器通过激光束来读取光盘上的数据时，光学头与光盘（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A.直接接触</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不直接接触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C.播放VCD时接触</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D.有时接触有时不接触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0.在计算机中采用二进制，是因为（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A.可降低硬件成本</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B.两个状态的系统具有稳定性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C.二进制的运算法则简单</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D.上述三个原因</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1.计算机中的信息是以（   A   ）编码形式表示的。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二进制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八进制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十进制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十六进制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2.信息处理进入了计算机世界，实质上是进入了（  C  ）的世界。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模拟数字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十进制数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二进制数</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抽象数字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3.为了避免混淆，十六进制数在书写时常在后面加字母（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A.H</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B.O</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C.D</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4.下列说法不正确的是（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A.二进制和其他进制可以直接转换</w:t>
      </w:r>
      <w:r>
        <w:rPr>
          <w:rFonts w:hint="eastAsia" w:ascii="宋体" w:hAnsi="宋体" w:eastAsia="宋体" w:cs="宋体"/>
          <w:color w:val="auto"/>
          <w:sz w:val="28"/>
          <w:szCs w:val="28"/>
        </w:rPr>
        <w:tab/>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十进制和其他进制可以直接转换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八进制和其他进制可以直接转换</w:t>
      </w:r>
      <w:r>
        <w:rPr>
          <w:rFonts w:hint="eastAsia" w:ascii="宋体" w:hAnsi="宋体" w:eastAsia="宋体" w:cs="宋体"/>
          <w:color w:val="auto"/>
          <w:sz w:val="28"/>
          <w:szCs w:val="28"/>
        </w:rPr>
        <w:tab/>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八进制和十六进制不能直接转换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5.有关二进制的论述，下面（  D  ）是错误的。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.二进制数只有0和l两个数码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二进制运算逢二进一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二进制数各位上的权分别为0，2，4，…</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D.二进制数只有二位数组成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6.将二进制数11011101转化成十进制是（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A.220</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B.221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C.251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D.321</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7.将(11011010)2转化为八进制数是（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A.332     </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B.664</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C.662</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D.218</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8.将十进制数215转换八进制数是（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A.327</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B.268.75</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C.352</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D.326</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9.与十六进制数(BC)等值的二进制数是（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A.10111011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B.10111100</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C.11001100</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D.11001011</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0.与八进制数（233）等值的十进制数是（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A.155</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B.157</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C.159</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D.161</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1.十六进制1000转换成十进制数是（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A.4096</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B.1024</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C.2048</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D.8192</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2.十进制数15对应的二进制数是（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A.1111</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B.1110</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C.1010</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D.1100</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3.当前，在计算机应用方面已进入以（  D  ）为特征的时代。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A.并行处理技术</w:t>
      </w:r>
      <w:r>
        <w:rPr>
          <w:rFonts w:hint="eastAsia" w:ascii="宋体" w:hAnsi="宋体" w:eastAsia="宋体" w:cs="宋体"/>
          <w:color w:val="auto"/>
          <w:sz w:val="28"/>
          <w:szCs w:val="28"/>
        </w:rPr>
        <w:tab/>
      </w:r>
      <w:r>
        <w:rPr>
          <w:rFonts w:hint="eastAsia" w:ascii="宋体" w:hAnsi="宋体" w:eastAsia="宋体" w:cs="宋体"/>
          <w:color w:val="auto"/>
          <w:sz w:val="28"/>
          <w:szCs w:val="28"/>
        </w:rPr>
        <w:t>B.分布式系统</w:t>
      </w:r>
      <w:r>
        <w:rPr>
          <w:rFonts w:hint="eastAsia" w:ascii="宋体" w:hAnsi="宋体" w:eastAsia="宋体" w:cs="宋体"/>
          <w:color w:val="auto"/>
          <w:sz w:val="28"/>
          <w:szCs w:val="28"/>
        </w:rPr>
        <w:tab/>
      </w:r>
      <w:r>
        <w:rPr>
          <w:rFonts w:hint="eastAsia" w:ascii="宋体" w:hAnsi="宋体" w:eastAsia="宋体" w:cs="宋体"/>
          <w:color w:val="auto"/>
          <w:sz w:val="28"/>
          <w:szCs w:val="28"/>
        </w:rPr>
        <w:t>C.微型计算机</w:t>
      </w:r>
      <w:r>
        <w:rPr>
          <w:rFonts w:hint="eastAsia" w:ascii="宋体" w:hAnsi="宋体" w:eastAsia="宋体" w:cs="宋体"/>
          <w:color w:val="auto"/>
          <w:sz w:val="28"/>
          <w:szCs w:val="28"/>
        </w:rPr>
        <w:tab/>
      </w:r>
      <w:r>
        <w:rPr>
          <w:rFonts w:hint="eastAsia" w:ascii="宋体" w:hAnsi="宋体" w:eastAsia="宋体" w:cs="宋体"/>
          <w:color w:val="auto"/>
          <w:sz w:val="28"/>
          <w:szCs w:val="28"/>
        </w:rPr>
        <w:t>D.计算机网络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4.微型计算机的发展是以（  C  ）的发展为特征的。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A.主机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B.软件</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C.微处理器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D.控制器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5.在微机中，存储容量为1MB，指的是（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A.1024×1024个字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B.1024×1024个字节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C.1000×1000个字</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D.1000×1000个字节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6.操作系统是指（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A.软件与硬件的接口</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B.主机与外设的接口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C.计算机与用户的接口</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D.高级语言与机器语言的接口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7.操作系统文件管理的主要功能是（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A.实现虚拟存储</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B.实现按文件内容存储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C.实现文件的高速输入输出</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D.实现按文件名取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8.一般操作系统的主要功能是（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对汇编语言、高级语言和甚高级语言进行编译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管理用各种语言编写的源程序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管理数据库文件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控制和管理计算机系统软、硬件资源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 xml:space="preserve">9.以下操作系统中，不是网络操作系统的是（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A.MS-DOS</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B.Novell</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C.Windows NT</w:t>
      </w:r>
      <w:r>
        <w:rPr>
          <w:rFonts w:hint="eastAsia" w:ascii="宋体" w:hAnsi="宋体" w:eastAsia="宋体" w:cs="宋体"/>
          <w:color w:val="auto"/>
          <w:sz w:val="28"/>
          <w:szCs w:val="28"/>
        </w:rPr>
        <w:tab/>
      </w:r>
      <w:r>
        <w:rPr>
          <w:rFonts w:hint="eastAsia" w:ascii="宋体" w:hAnsi="宋体" w:eastAsia="宋体" w:cs="宋体"/>
          <w:color w:val="auto"/>
          <w:sz w:val="28"/>
          <w:szCs w:val="28"/>
        </w:rPr>
        <w:t>D.Windows 2000</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0.微型计算机使用的键盘上的Ctrl键称为（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A.控制键</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B.上档键</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C.退格键</w:t>
      </w:r>
      <w:r>
        <w:rPr>
          <w:rFonts w:hint="eastAsia" w:ascii="宋体" w:hAnsi="宋体" w:eastAsia="宋体" w:cs="宋体"/>
          <w:color w:val="auto"/>
          <w:sz w:val="28"/>
          <w:szCs w:val="28"/>
        </w:rPr>
        <w:tab/>
      </w:r>
      <w:r>
        <w:rPr>
          <w:rFonts w:hint="eastAsia" w:ascii="宋体" w:hAnsi="宋体" w:eastAsia="宋体" w:cs="宋体"/>
          <w:color w:val="auto"/>
          <w:sz w:val="28"/>
          <w:szCs w:val="28"/>
        </w:rPr>
        <w:tab/>
      </w:r>
      <w:r>
        <w:rPr>
          <w:rFonts w:hint="eastAsia" w:ascii="宋体" w:hAnsi="宋体" w:eastAsia="宋体" w:cs="宋体"/>
          <w:color w:val="auto"/>
          <w:sz w:val="28"/>
          <w:szCs w:val="28"/>
        </w:rPr>
        <w:t>D.交替换档键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81.</w:t>
      </w:r>
      <w:r>
        <w:rPr>
          <w:rFonts w:hint="eastAsia" w:ascii="宋体" w:hAnsi="宋体" w:eastAsia="宋体" w:cs="宋体"/>
          <w:color w:val="auto"/>
          <w:sz w:val="28"/>
          <w:szCs w:val="28"/>
        </w:rPr>
        <w:t>在电子商务中,电子钱包是指一种（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所有电子货币的总称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电子支付工具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用于保存现金的电子装置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82.</w:t>
      </w:r>
      <w:r>
        <w:rPr>
          <w:rFonts w:hint="eastAsia" w:ascii="宋体" w:hAnsi="宋体" w:eastAsia="宋体" w:cs="宋体"/>
          <w:color w:val="auto"/>
          <w:sz w:val="28"/>
          <w:szCs w:val="28"/>
        </w:rPr>
        <w:t>计算机网络系统的安全威胁不包括以下哪种类型（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黑客攻击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网络内部的安全威胁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病毒攻击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自然灾害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83.</w:t>
      </w:r>
      <w:r>
        <w:rPr>
          <w:rFonts w:hint="eastAsia" w:ascii="宋体" w:hAnsi="宋体" w:eastAsia="宋体" w:cs="宋体"/>
          <w:color w:val="auto"/>
          <w:sz w:val="28"/>
          <w:szCs w:val="28"/>
        </w:rPr>
        <w:t>下列哪项不属于保障电子商务的交易安全的技术措施（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信息加密存贮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防火墙技术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网络防毒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应急管理措施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84.</w:t>
      </w:r>
      <w:r>
        <w:rPr>
          <w:rFonts w:hint="eastAsia" w:ascii="宋体" w:hAnsi="宋体" w:eastAsia="宋体" w:cs="宋体"/>
          <w:color w:val="auto"/>
          <w:sz w:val="28"/>
          <w:szCs w:val="28"/>
        </w:rPr>
        <w:t>下列说法正确的是（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电子商务只能销售软体商品（无形商品)，而实体商品（有形商品)仍由传统商务销售。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电子商务按交易的内容基本上分为企业电子商务何消费者电子商务。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电子商务按网络类型基本上分为直接电子商务和间接电子商务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电子商务使得大小企业可获得相当的市场准入条件，都享有较低的市场准入条件。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85</w:t>
      </w:r>
      <w:r>
        <w:rPr>
          <w:rFonts w:hint="eastAsia" w:ascii="宋体" w:hAnsi="宋体" w:eastAsia="宋体" w:cs="宋体"/>
          <w:color w:val="auto"/>
          <w:sz w:val="28"/>
          <w:szCs w:val="28"/>
        </w:rPr>
        <w:t>.以下哪个不是适合网上商店销售的商品具备的特点（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体积较小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必须让顾客亲眼所见或亲身体验才能确定是否购买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附加值较高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具备独特性或时尚性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86</w:t>
      </w:r>
      <w:r>
        <w:rPr>
          <w:rFonts w:hint="eastAsia" w:ascii="宋体" w:hAnsi="宋体" w:eastAsia="宋体" w:cs="宋体"/>
          <w:color w:val="auto"/>
          <w:sz w:val="28"/>
          <w:szCs w:val="28"/>
        </w:rPr>
        <w:t>.下列关于第三方C2C电子商务平台的说法错误的是(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在第三方C2C电子商务平台开设网店投资少，回收快。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第三方C2C电子商务平台相当于传统贸易中的交易市场，比如说，广交会，中博会。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第三方C2C电子商务平台聚集了众多的买家和卖家，他们通过互联网可以完成整个交易过程。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第三方C2C电子商务平台主要面向个人，侧重于零售业务。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87</w:t>
      </w:r>
      <w:r>
        <w:rPr>
          <w:rFonts w:hint="eastAsia" w:ascii="宋体" w:hAnsi="宋体" w:eastAsia="宋体" w:cs="宋体"/>
          <w:color w:val="auto"/>
          <w:sz w:val="28"/>
          <w:szCs w:val="28"/>
        </w:rPr>
        <w:t>.数字签名是解决（   C    ）问题的方法。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未经授权擅自访问网络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数据被泄或篡改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C冒名发送数据成发送数据后抵赖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以上三种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88.</w:t>
      </w:r>
      <w:r>
        <w:rPr>
          <w:rFonts w:hint="eastAsia" w:ascii="宋体" w:hAnsi="宋体" w:eastAsia="宋体" w:cs="宋体"/>
          <w:color w:val="auto"/>
          <w:sz w:val="28"/>
          <w:szCs w:val="28"/>
        </w:rPr>
        <w:t>下面哪个不是网络客户服务的方式(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即时信息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在线表单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在线交易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在线论坛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89</w:t>
      </w:r>
      <w:r>
        <w:rPr>
          <w:rFonts w:hint="eastAsia" w:ascii="宋体" w:hAnsi="宋体" w:eastAsia="宋体" w:cs="宋体"/>
          <w:color w:val="auto"/>
          <w:sz w:val="28"/>
          <w:szCs w:val="28"/>
        </w:rPr>
        <w:t>.网络客户服务的特点包括(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提升了服务的层次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增强了顾客对服务的感性认识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促进企业的管理水平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提高企业的服务成本效益。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90</w:t>
      </w:r>
      <w:r>
        <w:rPr>
          <w:rFonts w:hint="eastAsia" w:ascii="宋体" w:hAnsi="宋体" w:eastAsia="宋体" w:cs="宋体"/>
          <w:color w:val="auto"/>
          <w:sz w:val="28"/>
          <w:szCs w:val="28"/>
        </w:rPr>
        <w:t>.物流信息系统中，(    B    )在库存不合理时，根据需求信息，适时近量地调整订货，防止缺货或库存过多。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A收货系统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订货系统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配送系统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发货系统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91</w:t>
      </w:r>
      <w:r>
        <w:rPr>
          <w:rFonts w:hint="eastAsia" w:ascii="宋体" w:hAnsi="宋体" w:eastAsia="宋体" w:cs="宋体"/>
          <w:color w:val="auto"/>
          <w:sz w:val="28"/>
          <w:szCs w:val="28"/>
        </w:rPr>
        <w:t>.下列哪个不是GPS系统的特点(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识读距高远。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抗干扰性能好，保密性强。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实时定位速度块。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功能多、精度高。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92</w:t>
      </w:r>
      <w:r>
        <w:rPr>
          <w:rFonts w:hint="eastAsia" w:ascii="宋体" w:hAnsi="宋体" w:eastAsia="宋体" w:cs="宋体"/>
          <w:color w:val="auto"/>
          <w:sz w:val="28"/>
          <w:szCs w:val="28"/>
        </w:rPr>
        <w:t>.黑客在网上经常采用的手段不包括(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增加用户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寻找系统漏洞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截取口令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偷取特权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93.</w:t>
      </w:r>
      <w:r>
        <w:rPr>
          <w:rFonts w:hint="eastAsia" w:ascii="宋体" w:hAnsi="宋体" w:eastAsia="宋体" w:cs="宋体"/>
          <w:color w:val="auto"/>
          <w:sz w:val="28"/>
          <w:szCs w:val="28"/>
        </w:rPr>
        <w:t>电子商务物流配送流程不包括(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分拣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备货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配送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94.</w:t>
      </w:r>
      <w:r>
        <w:rPr>
          <w:rFonts w:hint="eastAsia" w:ascii="宋体" w:hAnsi="宋体" w:eastAsia="宋体" w:cs="宋体"/>
          <w:color w:val="auto"/>
          <w:sz w:val="28"/>
          <w:szCs w:val="28"/>
        </w:rPr>
        <w:t>(     D   )是指为在流通过程中保护产品、方便储运、促进销售，按一定的技术方法而采用的容器、材料及辅助物的总体名称。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加工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储存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装卸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包装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95.</w:t>
      </w:r>
      <w:r>
        <w:rPr>
          <w:rFonts w:hint="eastAsia" w:ascii="宋体" w:hAnsi="宋体" w:eastAsia="宋体" w:cs="宋体"/>
          <w:color w:val="auto"/>
          <w:sz w:val="28"/>
          <w:szCs w:val="28"/>
        </w:rPr>
        <w:t>第三方物流企业的业务功能一股分为四个中心(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调度中心、配送中心、包装中心、信息中心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配送中心、客户联络中心、营销中心、存储管理中心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装卸中心、配送中心、营销中心、采购中心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信息中心、备货中心，存储管理中心、配送中心。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96</w:t>
      </w:r>
      <w:r>
        <w:rPr>
          <w:rFonts w:hint="eastAsia" w:ascii="宋体" w:hAnsi="宋体" w:eastAsia="宋体" w:cs="宋体"/>
          <w:color w:val="auto"/>
          <w:sz w:val="28"/>
          <w:szCs w:val="28"/>
        </w:rPr>
        <w:t>.常用防病毒软件包括(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沙加斯基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利文斯基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卡巴斯基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斯拉斯基</w:t>
      </w:r>
    </w:p>
    <w:p>
      <w:pPr>
        <w:keepNext w:val="0"/>
        <w:keepLines w:val="0"/>
        <w:pageBreakBefore w:val="0"/>
        <w:kinsoku/>
        <w:wordWrap/>
        <w:overflowPunct/>
        <w:topLinePunct w:val="0"/>
        <w:autoSpaceDE/>
        <w:autoSpaceDN/>
        <w:bidi w:val="0"/>
        <w:adjustRightInd/>
        <w:snapToGrid/>
        <w:spacing w:before="160" w:after="200" w:line="560" w:lineRule="exact"/>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97.</w:t>
      </w:r>
      <w:r>
        <w:rPr>
          <w:rFonts w:hint="eastAsia" w:ascii="宋体" w:hAnsi="宋体" w:eastAsia="宋体" w:cs="宋体"/>
          <w:color w:val="auto"/>
          <w:sz w:val="28"/>
          <w:szCs w:val="28"/>
        </w:rPr>
        <w:t>下面哪个有关计算机病毒叙述错误的? (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破坏模块属于病毒程序的功能模块。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蠕虫病毒可以通过网络传播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计算机病毒的防御应着重从两个方面进行，一是从管理上防范，二是从控制上防范。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选择防病毒软件时要考虑用户的使用条件及应用环境。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98.</w:t>
      </w:r>
      <w:r>
        <w:rPr>
          <w:rFonts w:hint="eastAsia" w:ascii="宋体" w:hAnsi="宋体" w:eastAsia="宋体" w:cs="宋体"/>
          <w:color w:val="auto"/>
          <w:sz w:val="28"/>
          <w:szCs w:val="28"/>
        </w:rPr>
        <w:t>下列说法错误的是(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电子商务交易的五个阶段都充分体现对信息流、资金流、物流的科学管理。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电子商务一般的交易过程中，“买方通过互联网和其他电子商务网路(各种增值网)，寻找所需的商品和商家，发出询价和查询信息，制定进货计划，筹划货款等”，这些行为属于“交易前准备”阶段。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电子商务一般的交易过程中，“信用卡申请、支付能力查证、支付信誉查证、转账通知等的手续”，这些行为属于“洽谈和签订合同”阶段。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电子商务的交易过程同传统商业很相似，先后都要经历五个阶段。但是两者所采用的技术手段、所运用的管理模式有很大的差异，最终的效果则显然不同。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99.</w:t>
      </w:r>
      <w:r>
        <w:rPr>
          <w:rFonts w:hint="eastAsia" w:ascii="宋体" w:hAnsi="宋体" w:eastAsia="宋体" w:cs="宋体"/>
          <w:color w:val="auto"/>
          <w:sz w:val="28"/>
          <w:szCs w:val="28"/>
        </w:rPr>
        <w:t>交换机的英文是(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link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cisco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router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switch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101</w:t>
      </w:r>
      <w:r>
        <w:rPr>
          <w:rFonts w:hint="eastAsia" w:ascii="宋体" w:hAnsi="宋体" w:eastAsia="宋体" w:cs="宋体"/>
          <w:color w:val="auto"/>
          <w:sz w:val="28"/>
          <w:szCs w:val="28"/>
        </w:rPr>
        <w:t>.传统媒体促销过程的最重要特征是（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销售者是主动的，而购买者是被动的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销售者是主动的，而购买者是主动的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销售者是被动的，而购买者是被动的酒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销售者是被动的，而购买者是主动的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102</w:t>
      </w:r>
      <w:r>
        <w:rPr>
          <w:rFonts w:hint="eastAsia" w:ascii="宋体" w:hAnsi="宋体" w:eastAsia="宋体" w:cs="宋体"/>
          <w:color w:val="auto"/>
          <w:sz w:val="28"/>
          <w:szCs w:val="28"/>
        </w:rPr>
        <w:t>.企业开展电子商务不能实现(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增加商业机会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降低经营成本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亲合客户关系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降低上网费用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103.(</w:t>
      </w:r>
      <w:r>
        <w:rPr>
          <w:rFonts w:hint="eastAsia" w:ascii="宋体" w:hAnsi="宋体" w:eastAsia="宋体" w:cs="宋体"/>
          <w:color w:val="auto"/>
          <w:sz w:val="28"/>
          <w:szCs w:val="28"/>
        </w:rPr>
        <w:t xml:space="preserve">   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是企业与个人之间的电子商务的英文缩写。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C2C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B2C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B2B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B2G</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104</w:t>
      </w:r>
      <w:r>
        <w:rPr>
          <w:rFonts w:hint="eastAsia" w:ascii="宋体" w:hAnsi="宋体" w:eastAsia="宋体" w:cs="宋体"/>
          <w:color w:val="auto"/>
          <w:sz w:val="28"/>
          <w:szCs w:val="28"/>
        </w:rPr>
        <w:t>.统一资源定位器的缩写为（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URL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HTTP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HTML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CGI</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4.教育机构网址的顶层域名是(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edu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com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net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gov</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105</w:t>
      </w:r>
      <w:r>
        <w:rPr>
          <w:rFonts w:hint="eastAsia" w:ascii="宋体" w:hAnsi="宋体" w:eastAsia="宋体" w:cs="宋体"/>
          <w:color w:val="auto"/>
          <w:sz w:val="28"/>
          <w:szCs w:val="28"/>
        </w:rPr>
        <w:t>.破坏者可能从以下哪几个方面破坏信息(    A   )。①删除</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②篡改</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③插入</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④伪造。</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①②③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①③④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①②③④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②③④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106</w:t>
      </w:r>
      <w:r>
        <w:rPr>
          <w:rFonts w:hint="eastAsia" w:ascii="宋体" w:hAnsi="宋体" w:eastAsia="宋体" w:cs="宋体"/>
          <w:color w:val="auto"/>
          <w:sz w:val="28"/>
          <w:szCs w:val="28"/>
        </w:rPr>
        <w:t>.认证中心的核心职能是(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签发和管理数字证书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验证信息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公布黑名单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撤销用户用书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107</w:t>
      </w:r>
      <w:r>
        <w:rPr>
          <w:rFonts w:hint="eastAsia" w:ascii="宋体" w:hAnsi="宋体" w:eastAsia="宋体" w:cs="宋体"/>
          <w:color w:val="auto"/>
          <w:sz w:val="28"/>
          <w:szCs w:val="28"/>
        </w:rPr>
        <w:t>.对信息优势转化为竞争优势策略叙述不正确的有(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不需在传统广告中大力宣传网址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充分利用网络方式开展电子商务和售后服务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经常性地与本行业的一些著名网址建立联系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利用网络来分析市场和消费者需求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108.</w:t>
      </w:r>
      <w:r>
        <w:rPr>
          <w:rFonts w:hint="eastAsia" w:ascii="宋体" w:hAnsi="宋体" w:eastAsia="宋体" w:cs="宋体"/>
          <w:color w:val="auto"/>
          <w:sz w:val="28"/>
          <w:szCs w:val="28"/>
        </w:rPr>
        <w:t>商务交易过程中的所有的单据和事物操作的过程即(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商流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物流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信息流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资金流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109.</w:t>
      </w:r>
      <w:r>
        <w:rPr>
          <w:rFonts w:hint="eastAsia" w:ascii="宋体" w:hAnsi="宋体" w:eastAsia="宋体" w:cs="宋体"/>
          <w:color w:val="auto"/>
          <w:sz w:val="28"/>
          <w:szCs w:val="28"/>
        </w:rPr>
        <w:t>电子商务将对人类社会产生重要的影响，以下叙述不正确的是（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促进经济全球化的发展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改变了市场结构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改变了市场的准入条件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改变了人们的社会地位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110.</w:t>
      </w:r>
      <w:r>
        <w:rPr>
          <w:rFonts w:hint="eastAsia" w:ascii="宋体" w:hAnsi="宋体" w:eastAsia="宋体" w:cs="宋体"/>
          <w:color w:val="auto"/>
          <w:sz w:val="28"/>
          <w:szCs w:val="28"/>
        </w:rPr>
        <w:t>下列关于电子商务的描述，哪一种说法不是电子商务的优势?（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覆盖面广，拥有全球市场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全天时营业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减少运营成本，显著降低收费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用户购买的任何产品都只能通过人工送达，采用计算机技术用户无法收到其购买的产品</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111</w:t>
      </w:r>
      <w:r>
        <w:rPr>
          <w:rFonts w:hint="eastAsia" w:ascii="宋体" w:hAnsi="宋体" w:eastAsia="宋体" w:cs="宋体"/>
          <w:color w:val="auto"/>
          <w:sz w:val="28"/>
          <w:szCs w:val="28"/>
        </w:rPr>
        <w:t>.不属于电子商务发展的基本条件的是(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通用的电子商务平台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安全的网上支付和结算体系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外资企业的参与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配套的法律、法规及司法体系</w:t>
      </w:r>
    </w:p>
    <w:p>
      <w:pPr>
        <w:keepNext w:val="0"/>
        <w:keepLines w:val="0"/>
        <w:pageBreakBefore w:val="0"/>
        <w:kinsoku/>
        <w:wordWrap/>
        <w:overflowPunct/>
        <w:topLinePunct w:val="0"/>
        <w:autoSpaceDE/>
        <w:autoSpaceDN/>
        <w:bidi w:val="0"/>
        <w:adjustRightInd/>
        <w:snapToGrid/>
        <w:spacing w:before="160" w:after="200" w:line="560" w:lineRule="exact"/>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112</w:t>
      </w:r>
      <w:r>
        <w:rPr>
          <w:rFonts w:hint="eastAsia" w:ascii="宋体" w:hAnsi="宋体" w:eastAsia="宋体" w:cs="宋体"/>
          <w:color w:val="auto"/>
          <w:sz w:val="28"/>
          <w:szCs w:val="28"/>
        </w:rPr>
        <w:t>.公共政策、法律法规是属于电子商务系统框架结构中的（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网络平台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信息发布平台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电子商务平台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社会环境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113</w:t>
      </w:r>
      <w:r>
        <w:rPr>
          <w:rFonts w:hint="eastAsia" w:ascii="宋体" w:hAnsi="宋体" w:eastAsia="宋体" w:cs="宋体"/>
          <w:color w:val="auto"/>
          <w:sz w:val="28"/>
          <w:szCs w:val="28"/>
        </w:rPr>
        <w:t>.电子支付手段最重要的问题是（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支付完整性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支付安全性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支付费用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114</w:t>
      </w:r>
      <w:r>
        <w:rPr>
          <w:rFonts w:hint="eastAsia" w:ascii="宋体" w:hAnsi="宋体" w:eastAsia="宋体" w:cs="宋体"/>
          <w:color w:val="auto"/>
          <w:sz w:val="28"/>
          <w:szCs w:val="28"/>
        </w:rPr>
        <w:t>.电子商务的核心是为商家提供商业服务的（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高级电子商务人才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高级营销经理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商业平台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数据库系统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115</w:t>
      </w:r>
      <w:r>
        <w:rPr>
          <w:rFonts w:hint="eastAsia" w:ascii="宋体" w:hAnsi="宋体" w:eastAsia="宋体" w:cs="宋体"/>
          <w:color w:val="auto"/>
          <w:sz w:val="28"/>
          <w:szCs w:val="28"/>
        </w:rPr>
        <w:t>.电子资金转账的英文简称是(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EFT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EDI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ETC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116</w:t>
      </w:r>
      <w:r>
        <w:rPr>
          <w:rFonts w:hint="eastAsia" w:ascii="宋体" w:hAnsi="宋体" w:eastAsia="宋体" w:cs="宋体"/>
          <w:color w:val="auto"/>
          <w:sz w:val="28"/>
          <w:szCs w:val="28"/>
        </w:rPr>
        <w:t>.电子商务发布产品信息的主要渠道是（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网络广告      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Web服务器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推销人员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公共关系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117</w:t>
      </w:r>
      <w:r>
        <w:rPr>
          <w:rFonts w:hint="eastAsia" w:ascii="宋体" w:hAnsi="宋体" w:eastAsia="宋体" w:cs="宋体"/>
          <w:color w:val="auto"/>
          <w:sz w:val="28"/>
          <w:szCs w:val="28"/>
        </w:rPr>
        <w:t>.维系牢固的商业链属于电子商务的(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中级层次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高级层次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初级层次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以上说法均不正确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118</w:t>
      </w:r>
      <w:r>
        <w:rPr>
          <w:rFonts w:hint="eastAsia" w:ascii="宋体" w:hAnsi="宋体" w:eastAsia="宋体" w:cs="宋体"/>
          <w:color w:val="auto"/>
          <w:sz w:val="28"/>
          <w:szCs w:val="28"/>
        </w:rPr>
        <w:t>.支持交易中的系统是（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通过网络和应用系统，提供商务信息资源的一个信息发布和查询系统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负责在买卖双方之间，交换商贸活动中的各种业务文件及单证的系统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负责完成资金支付、清算、及商晶承运等功能的系统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提供商业之间的综合授权交换服务的系统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119</w:t>
      </w:r>
      <w:r>
        <w:rPr>
          <w:rFonts w:hint="eastAsia" w:ascii="宋体" w:hAnsi="宋体" w:eastAsia="宋体" w:cs="宋体"/>
          <w:color w:val="auto"/>
          <w:sz w:val="28"/>
          <w:szCs w:val="28"/>
        </w:rPr>
        <w:t>.以下说法不正确的是（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电子钱包是SET在用户端的实现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电子柜员机是在线商家的支付服务器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支付网关是在银行金融系统和Internet之间的接口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支付网关是在银行金融系统和Intranet之间的接口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120</w:t>
      </w:r>
      <w:r>
        <w:rPr>
          <w:rFonts w:hint="eastAsia" w:ascii="宋体" w:hAnsi="宋体" w:eastAsia="宋体" w:cs="宋体"/>
          <w:color w:val="auto"/>
          <w:sz w:val="28"/>
          <w:szCs w:val="28"/>
        </w:rPr>
        <w:t>.相比较传统媒体，互联网媒体最大的优势在于（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针对性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交互性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感染性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121</w:t>
      </w:r>
      <w:r>
        <w:rPr>
          <w:rFonts w:hint="eastAsia" w:ascii="宋体" w:hAnsi="宋体" w:eastAsia="宋体" w:cs="宋体"/>
          <w:color w:val="auto"/>
          <w:sz w:val="28"/>
          <w:szCs w:val="28"/>
        </w:rPr>
        <w:t>.网络目标市场的选择是在（  A  ）的基础上进行的。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A.网络市场细分                             B.目标市场定位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C.产品差异性                               D.前三者都不是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122</w:t>
      </w:r>
      <w:r>
        <w:rPr>
          <w:rFonts w:hint="eastAsia" w:ascii="宋体" w:hAnsi="宋体" w:eastAsia="宋体" w:cs="宋体"/>
          <w:color w:val="auto"/>
          <w:sz w:val="28"/>
          <w:szCs w:val="28"/>
        </w:rPr>
        <w:t>.企业只生产或经营某一种产品以满足各类顾客（市场）的需求，这叫（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A.市场集中化战略                           B.市场专业化战略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C.全面覆盖战略                             D.产品专业化战略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123</w:t>
      </w:r>
      <w:r>
        <w:rPr>
          <w:rFonts w:hint="eastAsia" w:ascii="宋体" w:hAnsi="宋体" w:eastAsia="宋体" w:cs="宋体"/>
          <w:color w:val="auto"/>
          <w:sz w:val="28"/>
          <w:szCs w:val="28"/>
        </w:rPr>
        <w:t>.下列项目中，不属于网络营销价格策略的是（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HYPERLINK "http://202.119.2.197/webcourses/btob/CH14/ch14-1-1-C.htm"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产品开发策略</w:t>
      </w:r>
      <w:r>
        <w:rPr>
          <w:rFonts w:hint="eastAsia" w:ascii="宋体" w:hAnsi="宋体" w:eastAsia="宋体" w:cs="宋体"/>
          <w:color w:val="auto"/>
          <w:sz w:val="28"/>
          <w:szCs w:val="28"/>
        </w:rPr>
        <w:fldChar w:fldCharType="end"/>
      </w:r>
      <w:r>
        <w:rPr>
          <w:rFonts w:hint="eastAsia" w:ascii="宋体" w:hAnsi="宋体" w:eastAsia="宋体" w:cs="宋体"/>
          <w:color w:val="auto"/>
          <w:sz w:val="28"/>
          <w:szCs w:val="28"/>
        </w:rPr>
        <w:t xml:space="preserve">                             B.免费价格策略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C.特殊品定价策略                           D.拍卖竞价策略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124</w:t>
      </w:r>
      <w:r>
        <w:rPr>
          <w:rFonts w:hint="eastAsia" w:ascii="宋体" w:hAnsi="宋体" w:eastAsia="宋体" w:cs="宋体"/>
          <w:color w:val="auto"/>
          <w:sz w:val="28"/>
          <w:szCs w:val="28"/>
        </w:rPr>
        <w:t>.为鼓励消费者多购买本企业商品，企业适合采用的（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A.数量折扣策略                             B.现金折扣策略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C.季节折扣策略                             D.折扣定价策略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125</w:t>
      </w:r>
      <w:r>
        <w:rPr>
          <w:rFonts w:hint="eastAsia" w:ascii="宋体" w:hAnsi="宋体" w:eastAsia="宋体" w:cs="宋体"/>
          <w:color w:val="auto"/>
          <w:sz w:val="28"/>
          <w:szCs w:val="28"/>
        </w:rPr>
        <w:t>.CPC是（  B  ）的英文缩写。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A.每千人印象成本                           B.每千次点击成本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C.每购买成本                               D.每回应成本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126</w:t>
      </w:r>
      <w:r>
        <w:rPr>
          <w:rFonts w:hint="eastAsia" w:ascii="宋体" w:hAnsi="宋体" w:eastAsia="宋体" w:cs="宋体"/>
          <w:color w:val="auto"/>
          <w:sz w:val="28"/>
          <w:szCs w:val="28"/>
        </w:rPr>
        <w:t>.下列广告形式中，不属于链接式广告的是（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A.网页广告                                 B.按钮式广告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C.标志广告                                 D.图标广告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127</w:t>
      </w:r>
      <w:r>
        <w:rPr>
          <w:rFonts w:hint="eastAsia" w:ascii="宋体" w:hAnsi="宋体" w:eastAsia="宋体" w:cs="宋体"/>
          <w:color w:val="auto"/>
          <w:sz w:val="28"/>
          <w:szCs w:val="28"/>
        </w:rPr>
        <w:t>.下列不属于邮件列表内容原则的是（  C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A.目标一致性原则                           B.内容灵活性原则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C.保证效用性原则                           D.内容系统性原则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128</w:t>
      </w:r>
      <w:r>
        <w:rPr>
          <w:rFonts w:hint="eastAsia" w:ascii="宋体" w:hAnsi="宋体" w:eastAsia="宋体" w:cs="宋体"/>
          <w:color w:val="auto"/>
          <w:sz w:val="28"/>
          <w:szCs w:val="28"/>
        </w:rPr>
        <w:t>.关系营销的目的是（   A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A.与顾客保持联系                           B.商品价格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C.市场占有率                               D.获得高收益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129</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C   ）不是常用的文字处理软件。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A.Word                                     B.写字板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C.Flash                                    D.记事本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130</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C   ）不是搜索引擎网站。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Google                                   B. Baidu</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C.Vista                                      D. Yahoo</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131</w:t>
      </w:r>
      <w:r>
        <w:rPr>
          <w:rFonts w:hint="eastAsia" w:ascii="宋体" w:hAnsi="宋体" w:eastAsia="宋体" w:cs="宋体"/>
          <w:color w:val="auto"/>
          <w:sz w:val="28"/>
          <w:szCs w:val="28"/>
        </w:rPr>
        <w:t>.因特网起源于(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A.英国                            B.美国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C.法国                            D.中国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132</w:t>
      </w:r>
      <w:r>
        <w:rPr>
          <w:rFonts w:hint="eastAsia" w:ascii="宋体" w:hAnsi="宋体" w:eastAsia="宋体" w:cs="宋体"/>
          <w:color w:val="auto"/>
          <w:sz w:val="28"/>
          <w:szCs w:val="28"/>
        </w:rPr>
        <w:t>.以下Internet应用中，将信息检索和超文本技术融合而成的是（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A.电子邮件E-mail                B.网页信息浏览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C.电子公告牌BBS                  D.文件传输FTP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133</w:t>
      </w:r>
      <w:r>
        <w:rPr>
          <w:rFonts w:hint="eastAsia" w:ascii="宋体" w:hAnsi="宋体" w:eastAsia="宋体" w:cs="宋体"/>
          <w:color w:val="auto"/>
          <w:sz w:val="28"/>
          <w:szCs w:val="28"/>
        </w:rPr>
        <w:t>.每个IP地址由32个二进制位构成，分4组,每组（   D   ）二进制位。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A.4个                            B.16个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C.32个                           D.8个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134</w:t>
      </w:r>
      <w:r>
        <w:rPr>
          <w:rFonts w:hint="eastAsia" w:ascii="宋体" w:hAnsi="宋体" w:eastAsia="宋体" w:cs="宋体"/>
          <w:color w:val="auto"/>
          <w:sz w:val="28"/>
          <w:szCs w:val="28"/>
        </w:rPr>
        <w:t>.基于企业网站的销售，实质上是一种（    D   ）形式.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A.网下商品销售                    B.网上批发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C.网上零售                        D.网上商品直销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135</w:t>
      </w:r>
      <w:r>
        <w:rPr>
          <w:rFonts w:hint="eastAsia" w:ascii="宋体" w:hAnsi="宋体" w:eastAsia="宋体" w:cs="宋体"/>
          <w:color w:val="auto"/>
          <w:sz w:val="28"/>
          <w:szCs w:val="28"/>
        </w:rPr>
        <w:t>.无论商业站点还是个人主页，都必须给人们提供（   D    )才能留住访问者。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A.帮助                             B.娱乐节目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C.免费邮箱                         D.有一定价值的内容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136</w:t>
      </w:r>
      <w:r>
        <w:rPr>
          <w:rFonts w:hint="eastAsia" w:ascii="宋体" w:hAnsi="宋体" w:eastAsia="宋体" w:cs="宋体"/>
          <w:color w:val="auto"/>
          <w:sz w:val="28"/>
          <w:szCs w:val="28"/>
        </w:rPr>
        <w:t>.对消费者的购买动机，包括理智动机、感情动机和偏爱动机的调查，属于(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A.市场需求调查研究                 B.用户及消费者购买行为调查研究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C.营销因素调查研究                 D.竞争对手调查研究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137</w:t>
      </w:r>
      <w:r>
        <w:rPr>
          <w:rFonts w:hint="eastAsia" w:ascii="宋体" w:hAnsi="宋体" w:eastAsia="宋体" w:cs="宋体"/>
          <w:color w:val="auto"/>
          <w:sz w:val="28"/>
          <w:szCs w:val="28"/>
        </w:rPr>
        <w:t>.网上问卷调查法获得的原始信息，按网络商务信息来源分类属于(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A.免费商务信息                     B.网上直接信息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C.网上间接信息                     D.较低费用信息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138</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A  ）模式是指企业通过网络将商品或服务直接对消费者进行直销的网络营销模式。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A.BtoC.                            B.BtoB.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C.CtoC.                              D.CtoB</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139</w:t>
      </w:r>
      <w:r>
        <w:rPr>
          <w:rFonts w:hint="eastAsia" w:ascii="宋体" w:hAnsi="宋体" w:eastAsia="宋体" w:cs="宋体"/>
          <w:color w:val="auto"/>
          <w:sz w:val="28"/>
          <w:szCs w:val="28"/>
        </w:rPr>
        <w:t>.从我国上网网民的年龄结构看,占比重多的群体是（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A.不到18岁                        B.18～24岁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C.25～30岁                         D.31~35岁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E.36～40岁                         F.40岁以上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140</w:t>
      </w:r>
      <w:r>
        <w:rPr>
          <w:rFonts w:hint="eastAsia" w:ascii="宋体" w:hAnsi="宋体" w:eastAsia="宋体" w:cs="宋体"/>
          <w:color w:val="auto"/>
          <w:sz w:val="28"/>
          <w:szCs w:val="28"/>
        </w:rPr>
        <w:t>.潜在产品是指由于购买某一企业的产品或服务而获得的（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A.现实利益或服务                    B.各种附加利益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C.核心利益                          D.远期利益或服务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141</w:t>
      </w:r>
      <w:r>
        <w:rPr>
          <w:rFonts w:hint="eastAsia" w:ascii="宋体" w:hAnsi="宋体" w:eastAsia="宋体" w:cs="宋体"/>
          <w:color w:val="auto"/>
          <w:sz w:val="28"/>
          <w:szCs w:val="28"/>
        </w:rPr>
        <w:t>.下列项目中，不属于网络营销价格策略的是（   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A.低价渗透定价策略                  B.免费价格策略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C.特殊品定价策略                    D.拍卖竞价策略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E.产品开发策略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142</w:t>
      </w:r>
      <w:r>
        <w:rPr>
          <w:rFonts w:hint="eastAsia" w:ascii="宋体" w:hAnsi="宋体" w:eastAsia="宋体" w:cs="宋体"/>
          <w:color w:val="auto"/>
          <w:sz w:val="28"/>
          <w:szCs w:val="28"/>
        </w:rPr>
        <w:t>.网上商店不同于虚拟商业街，它（    D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A.收入来源依靠其他商业站点对其的租金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B.拥有自己的分销网络营销渠道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C.提供网上专卖店店面出租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D.拥有自己的货物清单和直接销售产品给消费者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143.</w:t>
      </w:r>
      <w:r>
        <w:rPr>
          <w:rFonts w:hint="eastAsia" w:ascii="宋体" w:hAnsi="宋体" w:eastAsia="宋体" w:cs="宋体"/>
          <w:color w:val="auto"/>
          <w:sz w:val="28"/>
          <w:szCs w:val="28"/>
        </w:rPr>
        <w:t>产品购买的影响者是指其看法或建议对最终购买决策可以产生一定影响的人.由于耐用消费品购买者在选购时比较谨慎，所以产品购买影响者的影响力（   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A.较小                              B.较大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C.几乎不存在                         D.极大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144</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B  )不属于网络广告形式。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A.旗帜广告                           B.电视广告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C.新闻组广告                         D.公告栏广告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145</w:t>
      </w:r>
      <w:r>
        <w:rPr>
          <w:rFonts w:hint="eastAsia" w:ascii="宋体" w:hAnsi="宋体" w:eastAsia="宋体" w:cs="宋体"/>
          <w:color w:val="auto"/>
          <w:sz w:val="28"/>
          <w:szCs w:val="28"/>
        </w:rPr>
        <w:t xml:space="preserve">.我国的第一个商业性的网络广告，出现在（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A.1994年                              B.1995年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C.1996年                              D.1997年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146</w:t>
      </w:r>
      <w:r>
        <w:rPr>
          <w:rFonts w:hint="eastAsia" w:ascii="宋体" w:hAnsi="宋体" w:eastAsia="宋体" w:cs="宋体"/>
          <w:color w:val="auto"/>
          <w:sz w:val="28"/>
          <w:szCs w:val="28"/>
        </w:rPr>
        <w:t xml:space="preserve">.IAB是(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)的英文缩写。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A.国际互联网                          B.美国国际互联网广局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C.网络广告                             D.网页广告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147</w:t>
      </w:r>
      <w:r>
        <w:rPr>
          <w:rFonts w:hint="eastAsia" w:ascii="宋体" w:hAnsi="宋体" w:eastAsia="宋体" w:cs="宋体"/>
          <w:color w:val="auto"/>
          <w:sz w:val="28"/>
          <w:szCs w:val="28"/>
        </w:rPr>
        <w:t xml:space="preserve">.顾客需求特征随着技术、社会的发展经历了前大众传媒、大众营销时代的个性化服务、大规模营销时代的服务以及 （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 的演变。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A.顾客营销技术　　　　　              B. 回归个性化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C.顾客服务　　　    　　              D. 大规模市场营销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148</w:t>
      </w:r>
      <w:r>
        <w:rPr>
          <w:rFonts w:hint="eastAsia" w:ascii="宋体" w:hAnsi="宋体" w:eastAsia="宋体" w:cs="宋体"/>
          <w:color w:val="auto"/>
          <w:sz w:val="28"/>
          <w:szCs w:val="28"/>
        </w:rPr>
        <w:t xml:space="preserve">.在网站上建立顾客常见问题解答（FAQ）,FAQ可以设置成两套:一套针对目标潜在顾客和新顾客,主要是一些基本性问题；另一套则针对（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），进入这一套FAQ需要进行登记.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A.新顾客　　　                         B.潜在顾客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C.老顾客　　　                         D.所有顾客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149</w:t>
      </w:r>
      <w:r>
        <w:rPr>
          <w:rFonts w:hint="eastAsia" w:ascii="宋体" w:hAnsi="宋体" w:eastAsia="宋体" w:cs="宋体"/>
          <w:color w:val="auto"/>
          <w:sz w:val="28"/>
          <w:szCs w:val="28"/>
        </w:rPr>
        <w:t xml:space="preserve">.利用第三方邮件列表发行平台的最大优点是（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A.需要人工干预　　　　　               B.提高了邮件发行效率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C.可以预计的插入广告　　　             D.管理和编辑订户资料方便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150</w:t>
      </w:r>
      <w:r>
        <w:rPr>
          <w:rFonts w:hint="eastAsia" w:ascii="宋体" w:hAnsi="宋体" w:eastAsia="宋体" w:cs="宋体"/>
          <w:color w:val="auto"/>
          <w:sz w:val="28"/>
          <w:szCs w:val="28"/>
        </w:rPr>
        <w:t xml:space="preserve">.在公司内是否设立网络资源管理部门的问题，众说纷纭。主张单独设立网络资源管理部门的理由有(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A.会导致机构臃肿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B.缺乏一个公司整体协调机构，会导致各部门各行其事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C.会对一些成功的部门产生一定的妨碍作用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D.会减慢工作进度，并削弱某些管理部门的职能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151</w:t>
      </w:r>
      <w:r>
        <w:rPr>
          <w:rFonts w:hint="eastAsia" w:ascii="宋体" w:hAnsi="宋体" w:eastAsia="宋体" w:cs="宋体"/>
          <w:color w:val="auto"/>
          <w:sz w:val="28"/>
          <w:szCs w:val="28"/>
        </w:rPr>
        <w:t xml:space="preserve">.下列选项中，（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）不适用于软文营销。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深度文章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研究报告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人物访谈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案例分析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152</w:t>
      </w:r>
      <w:r>
        <w:rPr>
          <w:rFonts w:hint="eastAsia" w:ascii="宋体" w:hAnsi="宋体" w:eastAsia="宋体" w:cs="宋体"/>
          <w:color w:val="auto"/>
          <w:sz w:val="28"/>
          <w:szCs w:val="28"/>
        </w:rPr>
        <w:t xml:space="preserve">.品牌忠诚战略的战略核心是（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A.客户服务                    B.宣传教育</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C.形成品牌                    D.增加销售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153</w:t>
      </w:r>
      <w:r>
        <w:rPr>
          <w:rFonts w:hint="eastAsia" w:ascii="宋体" w:hAnsi="宋体" w:eastAsia="宋体" w:cs="宋体"/>
          <w:color w:val="auto"/>
          <w:sz w:val="28"/>
          <w:szCs w:val="28"/>
        </w:rPr>
        <w:t xml:space="preserve">.网络营销的八大职能中，能达到提升企业品牌形象、促进产品销售、增进顾客关系、降低顾客服务成本等目的的是（  </w:t>
      </w: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A.网站推广           B.顾客关系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C.销售促进           D.网上调研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154</w:t>
      </w:r>
      <w:r>
        <w:rPr>
          <w:rFonts w:hint="eastAsia" w:ascii="宋体" w:hAnsi="宋体" w:eastAsia="宋体" w:cs="宋体"/>
          <w:color w:val="auto"/>
          <w:sz w:val="28"/>
          <w:szCs w:val="28"/>
        </w:rPr>
        <w:t xml:space="preserve">.网络营销渠道包括订货系统、结算系统和（ </w:t>
      </w: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A.配送系统          B.运输系统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C.网络系统          D.金融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155</w:t>
      </w:r>
      <w:r>
        <w:rPr>
          <w:rFonts w:hint="eastAsia" w:ascii="宋体" w:hAnsi="宋体" w:eastAsia="宋体" w:cs="宋体"/>
          <w:color w:val="auto"/>
          <w:sz w:val="28"/>
          <w:szCs w:val="28"/>
        </w:rPr>
        <w:t xml:space="preserve">.企业基于网站直接面向用户提供产品销售或服务属于（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A.网络间接销售     B.面对面营销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C.网上直销         D.金融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156</w:t>
      </w:r>
      <w:r>
        <w:rPr>
          <w:rFonts w:hint="eastAsia" w:ascii="宋体" w:hAnsi="宋体" w:eastAsia="宋体" w:cs="宋体"/>
          <w:color w:val="auto"/>
          <w:sz w:val="28"/>
          <w:szCs w:val="28"/>
        </w:rPr>
        <w:t xml:space="preserve">.在采用低价策略时应注意（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A.针对所有客户报价一致        B.不适宜销售那些企业难以降价的商品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弹性化                       D.智能化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157</w:t>
      </w:r>
      <w:r>
        <w:rPr>
          <w:rFonts w:hint="eastAsia" w:ascii="宋体" w:hAnsi="宋体" w:eastAsia="宋体" w:cs="宋体"/>
          <w:color w:val="auto"/>
          <w:sz w:val="28"/>
          <w:szCs w:val="28"/>
        </w:rPr>
        <w:t xml:space="preserve">.以下属于满足网络消费者需求的可量化成本的是（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A.跨时间成本        B.心理成本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C.购买经历成本      D.商品价格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158</w:t>
      </w:r>
      <w:r>
        <w:rPr>
          <w:rFonts w:hint="eastAsia" w:ascii="宋体" w:hAnsi="宋体" w:eastAsia="宋体" w:cs="宋体"/>
          <w:color w:val="auto"/>
          <w:sz w:val="28"/>
          <w:szCs w:val="28"/>
        </w:rPr>
        <w:t xml:space="preserve">.借助于网络营销工具，企业可以实现（  </w:t>
      </w:r>
      <w:r>
        <w:rPr>
          <w:rFonts w:hint="eastAsia" w:ascii="宋体" w:hAnsi="宋体" w:eastAsia="宋体" w:cs="宋体"/>
          <w:color w:val="auto"/>
          <w:sz w:val="28"/>
          <w:szCs w:val="28"/>
          <w:lang w:val="en-US" w:eastAsia="zh-CN"/>
        </w:rPr>
        <w:t>C</w:t>
      </w:r>
      <w:r>
        <w:rPr>
          <w:rFonts w:hint="eastAsia" w:ascii="宋体" w:hAnsi="宋体" w:eastAsia="宋体" w:cs="宋体"/>
          <w:color w:val="auto"/>
          <w:sz w:val="28"/>
          <w:szCs w:val="28"/>
        </w:rPr>
        <w:t xml:space="preserve"> ）的发布、传递。</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A.企业文化         B.品牌内涵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C.营销信息         D.人才招聘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159</w:t>
      </w:r>
      <w:r>
        <w:rPr>
          <w:rFonts w:hint="eastAsia" w:ascii="宋体" w:hAnsi="宋体" w:eastAsia="宋体" w:cs="宋体"/>
          <w:color w:val="auto"/>
          <w:sz w:val="28"/>
          <w:szCs w:val="28"/>
        </w:rPr>
        <w:t xml:space="preserve">.消费者在网络购物时，会受到（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）、商品价格高低、网站安全性、商家信誉、支付方式的便捷性等方面受到的较大影响。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商品种类是否齐全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商品的安全性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网站地址的长短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网站商品质量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160</w:t>
      </w:r>
      <w:r>
        <w:rPr>
          <w:rFonts w:hint="eastAsia" w:ascii="宋体" w:hAnsi="宋体" w:eastAsia="宋体" w:cs="宋体"/>
          <w:color w:val="auto"/>
          <w:sz w:val="28"/>
          <w:szCs w:val="28"/>
        </w:rPr>
        <w:t xml:space="preserve">.以下不属于产品延伸策略改变产品原有市场定位策略方面的是（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A.向上       B.缩减     C.向下    D.双向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161</w:t>
      </w:r>
      <w:r>
        <w:rPr>
          <w:rFonts w:hint="eastAsia" w:ascii="宋体" w:hAnsi="宋体" w:eastAsia="宋体" w:cs="宋体"/>
          <w:color w:val="auto"/>
          <w:sz w:val="28"/>
          <w:szCs w:val="28"/>
        </w:rPr>
        <w:t xml:space="preserve">.目前，在电子交易中已经出现了一些较为成熟的支付协议，如SSL是指安全套接层次协议，SET是指(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A.安全电子传输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B.安全电子交易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C.套接电子传输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D.套接电子交易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162</w:t>
      </w:r>
      <w:r>
        <w:rPr>
          <w:rFonts w:hint="eastAsia" w:ascii="宋体" w:hAnsi="宋体" w:eastAsia="宋体" w:cs="宋体"/>
          <w:color w:val="auto"/>
          <w:sz w:val="28"/>
          <w:szCs w:val="28"/>
        </w:rPr>
        <w:t xml:space="preserve">.网景公司提出的安全协议是(  </w:t>
      </w: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SET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 S-HTTP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FTP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D.SSL</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163</w:t>
      </w:r>
      <w:r>
        <w:rPr>
          <w:rFonts w:hint="eastAsia" w:ascii="宋体" w:hAnsi="宋体" w:eastAsia="宋体" w:cs="宋体"/>
          <w:color w:val="auto"/>
          <w:sz w:val="28"/>
          <w:szCs w:val="28"/>
        </w:rPr>
        <w:t xml:space="preserve">.SET标准是一种基于什么作为支付手段的安全协议( </w:t>
      </w: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A.电子现金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B.信用卡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C.贮值消费卡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D.电子汇款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164</w:t>
      </w:r>
      <w:r>
        <w:rPr>
          <w:rFonts w:hint="eastAsia" w:ascii="宋体" w:hAnsi="宋体" w:eastAsia="宋体" w:cs="宋体"/>
          <w:color w:val="auto"/>
          <w:sz w:val="28"/>
          <w:szCs w:val="28"/>
        </w:rPr>
        <w:t xml:space="preserve">.SET协议的主要目的是保证(  </w:t>
      </w: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A信息在网络安全传输，不能被窃听或幕改。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B.保证客户的信用卡不会丢失。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C.保证交易的信息在网上正常传输，信息不会丢失。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D.客户在网购物后，将信用卡通如商家结算。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165</w:t>
      </w:r>
      <w:r>
        <w:rPr>
          <w:rFonts w:hint="eastAsia" w:ascii="宋体" w:hAnsi="宋体" w:eastAsia="宋体" w:cs="宋体"/>
          <w:color w:val="auto"/>
          <w:sz w:val="28"/>
          <w:szCs w:val="28"/>
        </w:rPr>
        <w:t>.以下选项中不属于电子支付的安全问题的是(</w:t>
      </w:r>
      <w:r>
        <w:rPr>
          <w:rFonts w:hint="eastAsia" w:ascii="宋体" w:hAnsi="宋体" w:eastAsia="宋体" w:cs="宋体"/>
          <w:color w:val="auto"/>
          <w:sz w:val="28"/>
          <w:szCs w:val="28"/>
          <w:lang w:val="en-US" w:eastAsia="zh-CN"/>
        </w:rPr>
        <w:t xml:space="preserve"> A  </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A.缺乏相应支付系统的支持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B.黑客入侵.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C.内部作案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D.密码泄漏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166</w:t>
      </w:r>
      <w:r>
        <w:rPr>
          <w:rFonts w:hint="eastAsia" w:ascii="宋体" w:hAnsi="宋体" w:eastAsia="宋体" w:cs="宋体"/>
          <w:color w:val="auto"/>
          <w:sz w:val="28"/>
          <w:szCs w:val="28"/>
        </w:rPr>
        <w:t>.电子支付具有以下特征，其中错误的是(</w:t>
      </w:r>
      <w:r>
        <w:rPr>
          <w:rFonts w:hint="eastAsia" w:ascii="宋体" w:hAnsi="宋体" w:eastAsia="宋体" w:cs="宋体"/>
          <w:color w:val="auto"/>
          <w:sz w:val="28"/>
          <w:szCs w:val="28"/>
          <w:lang w:val="en-US" w:eastAsia="zh-CN"/>
        </w:rPr>
        <w:t xml:space="preserve"> B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A.电子支付是采用先进的技术通过数字流转来完成信息传输的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B.电子支付的工作环境是基于一个封闭的系统平台之中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C.电子支付使用的是最先进的通信手段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D.电子支付具有方便、快捷、高效、经济的优势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167</w:t>
      </w:r>
      <w:r>
        <w:rPr>
          <w:rFonts w:hint="eastAsia" w:ascii="宋体" w:hAnsi="宋体" w:eastAsia="宋体" w:cs="宋体"/>
          <w:color w:val="auto"/>
          <w:sz w:val="28"/>
          <w:szCs w:val="28"/>
        </w:rPr>
        <w:t>.以下关于电子支付工作程序的步骤说法错误的是(</w:t>
      </w:r>
      <w:r>
        <w:rPr>
          <w:rFonts w:hint="eastAsia" w:ascii="宋体" w:hAnsi="宋体" w:eastAsia="宋体" w:cs="宋体"/>
          <w:color w:val="auto"/>
          <w:sz w:val="28"/>
          <w:szCs w:val="28"/>
          <w:lang w:val="en-US" w:eastAsia="zh-CN"/>
        </w:rPr>
        <w:t xml:space="preserve">  C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A.消费者可以通过电子商务服务器与有关在线商店联系，在线商店做出应答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B.在SET中，消费者必须对定单和付款指令进行数字签名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C.信息直接到收单银行，再到电子货币发行公司确认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D.在线商店会发送定单确认信息给消费者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168</w:t>
      </w:r>
      <w:r>
        <w:rPr>
          <w:rFonts w:hint="eastAsia" w:ascii="宋体" w:hAnsi="宋体" w:eastAsia="宋体" w:cs="宋体"/>
          <w:color w:val="auto"/>
          <w:sz w:val="28"/>
          <w:szCs w:val="28"/>
        </w:rPr>
        <w:t>.电子发付指的是电子交易的当人使用安全电子支付手段通过网络进行的(</w:t>
      </w:r>
      <w:r>
        <w:rPr>
          <w:rFonts w:hint="eastAsia" w:ascii="宋体" w:hAnsi="宋体" w:eastAsia="宋体" w:cs="宋体"/>
          <w:color w:val="auto"/>
          <w:sz w:val="28"/>
          <w:szCs w:val="28"/>
          <w:lang w:val="en-US" w:eastAsia="zh-CN"/>
        </w:rPr>
        <w:t xml:space="preserve"> C  </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C.高清无货币支付或资金流转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D.票据传输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169</w:t>
      </w:r>
      <w:r>
        <w:rPr>
          <w:rFonts w:hint="eastAsia" w:ascii="宋体" w:hAnsi="宋体" w:eastAsia="宋体" w:cs="宋体"/>
          <w:color w:val="auto"/>
          <w:sz w:val="28"/>
          <w:szCs w:val="28"/>
        </w:rPr>
        <w:t>.在电子支付流程中，SET是何时开始介入的? (</w:t>
      </w:r>
      <w:r>
        <w:rPr>
          <w:rFonts w:hint="eastAsia" w:ascii="宋体" w:hAnsi="宋体" w:eastAsia="宋体" w:cs="宋体"/>
          <w:color w:val="auto"/>
          <w:sz w:val="28"/>
          <w:szCs w:val="28"/>
          <w:lang w:val="en-US" w:eastAsia="zh-CN"/>
        </w:rPr>
        <w:t xml:space="preserve"> C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A.在线商店接受定单后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B.消费者输入定货单后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C.消费者选择支付方式，确定定单、签发付款指令后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D.在线商店发送定单、确认信息给消费者后.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170</w:t>
      </w:r>
      <w:r>
        <w:rPr>
          <w:rFonts w:hint="eastAsia" w:ascii="宋体" w:hAnsi="宋体" w:eastAsia="宋体" w:cs="宋体"/>
          <w:color w:val="auto"/>
          <w:sz w:val="28"/>
          <w:szCs w:val="28"/>
        </w:rPr>
        <w:t>. ATM卡是通过以下哪种介质来储存信息的? (</w:t>
      </w:r>
      <w:r>
        <w:rPr>
          <w:rFonts w:hint="eastAsia" w:ascii="宋体" w:hAnsi="宋体" w:eastAsia="宋体" w:cs="宋体"/>
          <w:color w:val="auto"/>
          <w:sz w:val="28"/>
          <w:szCs w:val="28"/>
          <w:lang w:val="en-US" w:eastAsia="zh-CN"/>
        </w:rPr>
        <w:t xml:space="preserve">  C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A.存储器芯片: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B.微型控制器芯片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C.磁条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D.激光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171</w:t>
      </w:r>
      <w:r>
        <w:rPr>
          <w:rFonts w:hint="eastAsia" w:ascii="宋体" w:hAnsi="宋体" w:eastAsia="宋体" w:cs="宋体"/>
          <w:color w:val="auto"/>
          <w:sz w:val="28"/>
          <w:szCs w:val="28"/>
        </w:rPr>
        <w:t xml:space="preserve">.电子支付是以 (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)为基础，并通过计算机网络系统以电子信息传递形式实现流通和支付。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金融电子化网络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商用电子化机具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计算机技术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通信技术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172</w:t>
      </w:r>
      <w:r>
        <w:rPr>
          <w:rFonts w:hint="eastAsia" w:ascii="宋体" w:hAnsi="宋体" w:eastAsia="宋体" w:cs="宋体"/>
          <w:color w:val="auto"/>
          <w:sz w:val="28"/>
          <w:szCs w:val="28"/>
        </w:rPr>
        <w:t xml:space="preserve">.以下哪个不是电子支付的特点(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以计算机技术为支撑，进行储存、支付和流通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集储蓄、信贷和非现金结算等多种功能为一体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可广泛应用于生产、交换、分配和消费领域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电子支付不需要经过银行专用网络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173</w:t>
      </w:r>
      <w:r>
        <w:rPr>
          <w:rFonts w:hint="eastAsia" w:ascii="宋体" w:hAnsi="宋体" w:eastAsia="宋体" w:cs="宋体"/>
          <w:color w:val="auto"/>
          <w:sz w:val="28"/>
          <w:szCs w:val="28"/>
        </w:rPr>
        <w:t xml:space="preserve">.以下哪个不是SSL协议的作用(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向客户端进行服务器认证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可选的，向服务器进行客户认证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在两台机器间产生加密的连接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给予客户保密性信息.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174</w:t>
      </w:r>
      <w:r>
        <w:rPr>
          <w:rFonts w:hint="eastAsia" w:ascii="宋体" w:hAnsi="宋体" w:eastAsia="宋体" w:cs="宋体"/>
          <w:color w:val="auto"/>
          <w:sz w:val="28"/>
          <w:szCs w:val="28"/>
        </w:rPr>
        <w:t xml:space="preserve">.以下哪个不是SSL协议的特性(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保密性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可靠性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灵活性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方便性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175</w:t>
      </w:r>
      <w:r>
        <w:rPr>
          <w:rFonts w:hint="eastAsia" w:ascii="宋体" w:hAnsi="宋体" w:eastAsia="宋体" w:cs="宋体"/>
          <w:color w:val="auto"/>
          <w:sz w:val="28"/>
          <w:szCs w:val="28"/>
        </w:rPr>
        <w:t xml:space="preserve">.以下哪个不是信息的安全问题(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A.冒名偷窃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B.篡改数据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C.信息丢失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D.信息传递</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176</w:t>
      </w:r>
      <w:r>
        <w:rPr>
          <w:rFonts w:hint="eastAsia" w:ascii="宋体" w:hAnsi="宋体" w:eastAsia="宋体" w:cs="宋体"/>
          <w:color w:val="auto"/>
          <w:sz w:val="28"/>
          <w:szCs w:val="28"/>
        </w:rPr>
        <w:t xml:space="preserve">.以下哪个不是常用生物测定技术: (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指纹识别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声音识别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书写识别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气味识别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177</w:t>
      </w:r>
      <w:r>
        <w:rPr>
          <w:rFonts w:hint="eastAsia" w:ascii="宋体" w:hAnsi="宋体" w:eastAsia="宋体" w:cs="宋体"/>
          <w:color w:val="auto"/>
          <w:sz w:val="28"/>
          <w:szCs w:val="28"/>
        </w:rPr>
        <w:t xml:space="preserve">.电子商务系统安全不包括(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A.实体安全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B.运行安全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风险安全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178</w:t>
      </w:r>
      <w:r>
        <w:rPr>
          <w:rFonts w:hint="eastAsia" w:ascii="宋体" w:hAnsi="宋体" w:eastAsia="宋体" w:cs="宋体"/>
          <w:color w:val="auto"/>
          <w:sz w:val="28"/>
          <w:szCs w:val="28"/>
        </w:rPr>
        <w:t xml:space="preserve">.实体安全不包括(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网络安全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环境安全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设备安全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媒体安全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179</w:t>
      </w:r>
      <w:r>
        <w:rPr>
          <w:rFonts w:hint="eastAsia" w:ascii="宋体" w:hAnsi="宋体" w:eastAsia="宋体" w:cs="宋体"/>
          <w:color w:val="auto"/>
          <w:sz w:val="28"/>
          <w:szCs w:val="28"/>
        </w:rPr>
        <w:t xml:space="preserve">.运行安全不包括(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环境安全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风险分析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审计跟踪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180.</w:t>
      </w:r>
      <w:r>
        <w:rPr>
          <w:rFonts w:hint="eastAsia" w:ascii="宋体" w:hAnsi="宋体" w:eastAsia="宋体" w:cs="宋体"/>
          <w:color w:val="auto"/>
          <w:sz w:val="28"/>
          <w:szCs w:val="28"/>
        </w:rPr>
        <w:t xml:space="preserve">下列属于媒体的安全的是(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媒体的防盗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媒体数据的防盗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媒体数据的销毁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媒体数据的防毁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181</w:t>
      </w:r>
      <w:r>
        <w:rPr>
          <w:rFonts w:hint="eastAsia" w:ascii="宋体" w:hAnsi="宋体" w:eastAsia="宋体" w:cs="宋体"/>
          <w:color w:val="auto"/>
          <w:sz w:val="28"/>
          <w:szCs w:val="28"/>
        </w:rPr>
        <w:t xml:space="preserve">.鉴别不包括(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身份鉴别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完整性鉴别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不可否认性鉴别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保密性鉴别</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182</w:t>
      </w:r>
      <w:r>
        <w:rPr>
          <w:rFonts w:hint="eastAsia" w:ascii="宋体" w:hAnsi="宋体" w:eastAsia="宋体" w:cs="宋体"/>
          <w:color w:val="auto"/>
          <w:sz w:val="28"/>
          <w:szCs w:val="28"/>
        </w:rPr>
        <w:t xml:space="preserve">.技术措施不包含下面那种(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信息加密技术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数字签名技术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IT 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防火墙的构造选择</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183</w:t>
      </w:r>
      <w:r>
        <w:rPr>
          <w:rFonts w:hint="eastAsia" w:ascii="宋体" w:hAnsi="宋体" w:eastAsia="宋体" w:cs="宋体"/>
          <w:color w:val="auto"/>
          <w:sz w:val="28"/>
          <w:szCs w:val="28"/>
        </w:rPr>
        <w:t xml:space="preserve">.市场的特点不包含(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公开性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公正性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公平性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安全性快捷性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184</w:t>
      </w:r>
      <w:r>
        <w:rPr>
          <w:rFonts w:hint="eastAsia" w:ascii="宋体" w:hAnsi="宋体" w:eastAsia="宋体" w:cs="宋体"/>
          <w:color w:val="auto"/>
          <w:sz w:val="28"/>
          <w:szCs w:val="28"/>
        </w:rPr>
        <w:t xml:space="preserve">.支付活动的要素组成:参与主体、(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)债务 关系、支付环境.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市场行为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债务关系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行为方式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185</w:t>
      </w:r>
      <w:r>
        <w:rPr>
          <w:rFonts w:hint="eastAsia" w:ascii="宋体" w:hAnsi="宋体" w:eastAsia="宋体" w:cs="宋体"/>
          <w:color w:val="auto"/>
          <w:sz w:val="28"/>
          <w:szCs w:val="28"/>
        </w:rPr>
        <w:t>.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)才能使物质产品要实现它的使用价值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买卖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供应商.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186</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)是合理地配置社会资源利用闲散社会资金的中介服务机构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卖家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卖家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187</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)数据的发送方和接受方使用的是同一-把密钥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对称加密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不对称加密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系统两种加密方法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安全加密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8</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)是在远程通信中获得信任的手段，是安全服务中最为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基本的内容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沟通，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验证.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交流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189</w:t>
      </w:r>
      <w:r>
        <w:rPr>
          <w:rFonts w:hint="eastAsia" w:ascii="宋体" w:hAnsi="宋体" w:eastAsia="宋体" w:cs="宋体"/>
          <w:color w:val="auto"/>
          <w:sz w:val="28"/>
          <w:szCs w:val="28"/>
        </w:rPr>
        <w:t xml:space="preserve">.基于口令的验证面临威胁: (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外部泄漏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猜测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通信窃取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储存重放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190</w:t>
      </w:r>
      <w:r>
        <w:rPr>
          <w:rFonts w:hint="eastAsia" w:ascii="宋体" w:hAnsi="宋体" w:eastAsia="宋体" w:cs="宋体"/>
          <w:color w:val="auto"/>
          <w:sz w:val="28"/>
          <w:szCs w:val="28"/>
        </w:rPr>
        <w:t xml:space="preserve">.信息安全的组成(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通信技术安全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操作系统安全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数据库安全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加密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191</w:t>
      </w:r>
      <w:r>
        <w:rPr>
          <w:rFonts w:hint="eastAsia" w:ascii="宋体" w:hAnsi="宋体" w:eastAsia="宋体" w:cs="宋体"/>
          <w:color w:val="auto"/>
          <w:sz w:val="28"/>
          <w:szCs w:val="28"/>
        </w:rPr>
        <w:t xml:space="preserve">.电子支付是指电子交易的当事人使用安全电子支付手段，通过(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)进行的货币支付或资金流转。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A.中介银行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B.开户银行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C.发卡银行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D.网络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192</w:t>
      </w:r>
      <w:r>
        <w:rPr>
          <w:rFonts w:hint="eastAsia" w:ascii="宋体" w:hAnsi="宋体" w:eastAsia="宋体" w:cs="宋体"/>
          <w:color w:val="auto"/>
          <w:sz w:val="28"/>
          <w:szCs w:val="28"/>
        </w:rPr>
        <w:t xml:space="preserve">.出于安全性考虑，网上支付密码最好是(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用字母和数字混合组成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用银行提供的原始密码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用常用的英文单词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用生日的数字组成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193</w:t>
      </w:r>
      <w:r>
        <w:rPr>
          <w:rFonts w:hint="eastAsia" w:ascii="宋体" w:hAnsi="宋体" w:eastAsia="宋体" w:cs="宋体"/>
          <w:color w:val="auto"/>
          <w:sz w:val="28"/>
          <w:szCs w:val="28"/>
        </w:rPr>
        <w:t xml:space="preserve">.电子现金的优点(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实用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B.成本高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C.风险大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D.无纸化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194</w:t>
      </w:r>
      <w:r>
        <w:rPr>
          <w:rFonts w:hint="eastAsia" w:ascii="宋体" w:hAnsi="宋体" w:eastAsia="宋体" w:cs="宋体"/>
          <w:color w:val="auto"/>
          <w:sz w:val="28"/>
          <w:szCs w:val="28"/>
        </w:rPr>
        <w:t xml:space="preserve">.电子钱包网，上购物的步骤(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上网查询——下订单---选定好商品——用电子钱包付款——清算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选定好商品——上网查询一一下订单——用电子钱包付款——清算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C.上网查询——子钱包付款——下订单——清算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D.上网查询——选定好商品——下订单—— 用电子钱包付款——清算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195</w:t>
      </w:r>
      <w:r>
        <w:rPr>
          <w:rFonts w:hint="eastAsia" w:ascii="宋体" w:hAnsi="宋体" w:eastAsia="宋体" w:cs="宋体"/>
          <w:color w:val="auto"/>
          <w:sz w:val="28"/>
          <w:szCs w:val="28"/>
        </w:rPr>
        <w:t xml:space="preserve">.智能卡(IC)上的价值由 (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)保护，只有用户能访问它。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个人密码(PIN)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数字信封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C.数据摘要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196</w:t>
      </w:r>
      <w:r>
        <w:rPr>
          <w:rFonts w:hint="eastAsia" w:ascii="宋体" w:hAnsi="宋体" w:eastAsia="宋体" w:cs="宋体"/>
          <w:color w:val="auto"/>
          <w:sz w:val="28"/>
          <w:szCs w:val="28"/>
        </w:rPr>
        <w:t xml:space="preserve">.电子支票在使用过程中，需通过(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)来鉴定支票的真伪。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密押</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验证中心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商家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197</w:t>
      </w:r>
      <w:r>
        <w:rPr>
          <w:rFonts w:hint="eastAsia" w:ascii="宋体" w:hAnsi="宋体" w:eastAsia="宋体" w:cs="宋体"/>
          <w:color w:val="auto"/>
          <w:sz w:val="28"/>
          <w:szCs w:val="28"/>
        </w:rPr>
        <w:t xml:space="preserve">.和传统的支付手段相比，目前国内网上支付的显著特点是(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A.对设备要求更高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B.更加安全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C.覆盖范围更广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D.为更多商家所接受</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198</w:t>
      </w:r>
      <w:r>
        <w:rPr>
          <w:rFonts w:hint="eastAsia" w:ascii="宋体" w:hAnsi="宋体" w:eastAsia="宋体" w:cs="宋体"/>
          <w:color w:val="auto"/>
          <w:sz w:val="28"/>
          <w:szCs w:val="28"/>
        </w:rPr>
        <w:t xml:space="preserve">.以下哪一种服务是一般网上银行不提供的(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为在线交易双方发放电子证书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为在线交易的买卖双方办理交割手续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办理同行转账业务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D.提供即时金融信息服务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199</w:t>
      </w:r>
      <w:r>
        <w:rPr>
          <w:rFonts w:hint="eastAsia" w:ascii="宋体" w:hAnsi="宋体" w:eastAsia="宋体" w:cs="宋体"/>
          <w:color w:val="auto"/>
          <w:sz w:val="28"/>
          <w:szCs w:val="28"/>
        </w:rPr>
        <w:t xml:space="preserve">.在电子商务中，电子钱包是指一种(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所有电子货币的总称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电子支付工具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D.用于保存现金的电子装置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200</w:t>
      </w:r>
      <w:r>
        <w:rPr>
          <w:rFonts w:hint="eastAsia" w:ascii="宋体" w:hAnsi="宋体" w:eastAsia="宋体" w:cs="宋体"/>
          <w:color w:val="auto"/>
          <w:sz w:val="28"/>
          <w:szCs w:val="28"/>
        </w:rPr>
        <w:t xml:space="preserve">.智能卡的结构不包括(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作为智能卡应用程序接口的代理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理支付网关的协议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C.建立智能卡的程序编制器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D.处理智能卡操作系统的代理</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201</w:t>
      </w:r>
      <w:r>
        <w:rPr>
          <w:rFonts w:hint="eastAsia" w:ascii="宋体" w:hAnsi="宋体" w:eastAsia="宋体" w:cs="宋体"/>
          <w:color w:val="auto"/>
          <w:sz w:val="28"/>
          <w:szCs w:val="28"/>
        </w:rPr>
        <w:t xml:space="preserve">.智能卡的国内标准不包括(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A.中国金融集成电路(IC)卡系统规范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与金融IC卡规范相配合的POS设备的规范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中国ATM卡规范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D.中国金融IC卡卡片规范及中国金融IC卡应用规范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202</w:t>
      </w:r>
      <w:r>
        <w:rPr>
          <w:rFonts w:hint="eastAsia" w:ascii="宋体" w:hAnsi="宋体" w:eastAsia="宋体" w:cs="宋体"/>
          <w:color w:val="auto"/>
          <w:sz w:val="28"/>
          <w:szCs w:val="28"/>
        </w:rPr>
        <w:t xml:space="preserve">.在电子商务中，所有的买方和卖方都在虚拟市场上运作，其信用依靠(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现货付款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B.密码的辨认或认证机构的认证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C.双方订立书面合同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D.双方的互相信任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203</w:t>
      </w:r>
      <w:r>
        <w:rPr>
          <w:rFonts w:hint="eastAsia" w:ascii="宋体" w:hAnsi="宋体" w:eastAsia="宋体" w:cs="宋体"/>
          <w:color w:val="auto"/>
          <w:sz w:val="28"/>
          <w:szCs w:val="28"/>
        </w:rPr>
        <w:t xml:space="preserve">.用(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)表示电子合同生效</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A.银行确认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数字证书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D.厂商确认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204.</w:t>
      </w:r>
      <w:r>
        <w:rPr>
          <w:rFonts w:hint="eastAsia" w:ascii="宋体" w:hAnsi="宋体" w:eastAsia="宋体" w:cs="宋体"/>
          <w:color w:val="auto"/>
          <w:sz w:val="28"/>
          <w:szCs w:val="28"/>
        </w:rPr>
        <w:t xml:space="preserve">在信用卡交易中(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)担保向收受信用卡的商家付款。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A.持卡人的开户银行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持卡人的担保人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C.发卡机构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D.持卡人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205</w:t>
      </w:r>
      <w:r>
        <w:rPr>
          <w:rFonts w:hint="eastAsia" w:ascii="宋体" w:hAnsi="宋体" w:eastAsia="宋体" w:cs="宋体"/>
          <w:color w:val="auto"/>
          <w:sz w:val="28"/>
          <w:szCs w:val="28"/>
        </w:rPr>
        <w:t xml:space="preserve">.电子支付是采用先进的技术，通过(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)来完成资金流动的。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票据转让</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银行汇兑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206.</w:t>
      </w:r>
      <w:r>
        <w:rPr>
          <w:rFonts w:hint="eastAsia" w:ascii="宋体" w:hAnsi="宋体" w:eastAsia="宋体" w:cs="宋体"/>
          <w:color w:val="auto"/>
          <w:sz w:val="28"/>
          <w:szCs w:val="28"/>
        </w:rPr>
        <w:t xml:space="preserve">目前，困扰电子支付发展的最关键的问题是(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技术问题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EDI是(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)之间的数据传输。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计算机应用系统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应用系统与个人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个人与应用系统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个人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208.</w:t>
      </w:r>
      <w:r>
        <w:rPr>
          <w:rFonts w:hint="eastAsia" w:ascii="宋体" w:hAnsi="宋体" w:eastAsia="宋体" w:cs="宋体"/>
          <w:color w:val="auto"/>
          <w:sz w:val="28"/>
          <w:szCs w:val="28"/>
        </w:rPr>
        <w:t xml:space="preserve"> ET协议又称为(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A.安全套接层协议</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B.安全电子交易协议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C.信息传输安全协议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D.网上购物协议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209.</w:t>
      </w:r>
      <w:r>
        <w:rPr>
          <w:rFonts w:hint="eastAsia" w:ascii="宋体" w:hAnsi="宋体" w:eastAsia="宋体" w:cs="宋体"/>
          <w:color w:val="auto"/>
          <w:sz w:val="28"/>
          <w:szCs w:val="28"/>
        </w:rPr>
        <w:t xml:space="preserve">世界上最早的电子钱包系统出现在(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A.美国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B.英国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C.法国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D.澳大利亚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210.</w:t>
      </w:r>
      <w:r>
        <w:rPr>
          <w:rFonts w:hint="eastAsia" w:ascii="宋体" w:hAnsi="宋体" w:eastAsia="宋体" w:cs="宋体"/>
          <w:color w:val="auto"/>
          <w:sz w:val="28"/>
          <w:szCs w:val="28"/>
        </w:rPr>
        <w:t xml:space="preserve">电子现金的英文称谓是(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A.SmartCard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E-Cash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E-purse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 E-cheque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211</w:t>
      </w:r>
      <w:r>
        <w:rPr>
          <w:rFonts w:hint="eastAsia" w:ascii="宋体" w:hAnsi="宋体" w:eastAsia="宋体" w:cs="宋体"/>
          <w:color w:val="auto"/>
          <w:sz w:val="28"/>
          <w:szCs w:val="28"/>
        </w:rPr>
        <w:t xml:space="preserve">目前我国智能卡的推广应用中还存在一些障碍，主要是安全问题和(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A.资金问题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B.政策问题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212.</w:t>
      </w:r>
      <w:r>
        <w:rPr>
          <w:rFonts w:hint="eastAsia" w:ascii="宋体" w:hAnsi="宋体" w:eastAsia="宋体" w:cs="宋体"/>
          <w:color w:val="auto"/>
          <w:sz w:val="28"/>
          <w:szCs w:val="28"/>
        </w:rPr>
        <w:t xml:space="preserve">PIN指的是(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A.个人代号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B.个人识别码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C.个人地址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D.个人信用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213.</w:t>
      </w:r>
      <w:r>
        <w:rPr>
          <w:rFonts w:hint="eastAsia" w:ascii="宋体" w:hAnsi="宋体" w:eastAsia="宋体" w:cs="宋体"/>
          <w:color w:val="auto"/>
          <w:sz w:val="28"/>
          <w:szCs w:val="28"/>
        </w:rPr>
        <w:t xml:space="preserve">下列关于防火墙的说法正确的是(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A.防火墙的安全性能是根据系统安全的要求而设置的</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B.防火墙的安全性能是一致的，一般没有级别之分</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C.防火墙不能把内部网络隔离为可信任网络</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D.一个防火墙只能用来对两个网络之间的互相访问实行强制性管理的安全系统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214.</w:t>
      </w:r>
      <w:r>
        <w:rPr>
          <w:rFonts w:hint="eastAsia" w:ascii="宋体" w:hAnsi="宋体" w:eastAsia="宋体" w:cs="宋体"/>
          <w:color w:val="auto"/>
          <w:sz w:val="28"/>
          <w:szCs w:val="28"/>
        </w:rPr>
        <w:t xml:space="preserve">SSL.协议层包括两个协议子层:记录协议和(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A.握手协议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牵手协议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C.拍手协议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D.拉手协议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215.</w:t>
      </w:r>
      <w:r>
        <w:rPr>
          <w:rFonts w:hint="eastAsia" w:ascii="宋体" w:hAnsi="宋体" w:eastAsia="宋体" w:cs="宋体"/>
          <w:color w:val="auto"/>
          <w:sz w:val="28"/>
          <w:szCs w:val="28"/>
        </w:rPr>
        <w:t xml:space="preserve">以下哪个关于MONDEX卡的说法是错误的。(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A.卡内金额能被兑换成任何货币用于国际间的购买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B.一旦遗失可以立即挂失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C.数字签名技术的使用，使该卡的支付比现金支付更安全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D.能通过ATM机方便地增加卡中金额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216</w:t>
      </w:r>
      <w:r>
        <w:rPr>
          <w:rFonts w:hint="eastAsia" w:ascii="宋体" w:hAnsi="宋体" w:eastAsia="宋体" w:cs="宋体"/>
          <w:color w:val="auto"/>
          <w:sz w:val="28"/>
          <w:szCs w:val="28"/>
        </w:rPr>
        <w:t xml:space="preserve">.以下选项中不属于电子支付的安全问题的是(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缺乏相应支付系统的支持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黑客入侵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内部作案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密码泄漏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217.</w:t>
      </w:r>
      <w:r>
        <w:rPr>
          <w:rFonts w:hint="eastAsia" w:ascii="宋体" w:hAnsi="宋体" w:eastAsia="宋体" w:cs="宋体"/>
          <w:color w:val="auto"/>
          <w:sz w:val="28"/>
          <w:szCs w:val="28"/>
        </w:rPr>
        <w:t xml:space="preserve">电子支付具有以下特征,其中错误的是(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电子支付是采用先进的技术通过数字流转来完成信息传输的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电子支付的工作环境是基于一个封闭的系统平台之中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电子支付使用的是最先进的通信手段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电子支付具有方便</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快捷、高效、经济的优势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218</w:t>
      </w:r>
      <w:r>
        <w:rPr>
          <w:rFonts w:hint="eastAsia" w:ascii="宋体" w:hAnsi="宋体" w:eastAsia="宋体" w:cs="宋体"/>
          <w:color w:val="auto"/>
          <w:sz w:val="28"/>
          <w:szCs w:val="28"/>
        </w:rPr>
        <w:t xml:space="preserve">.以下关于电子支付工作程序的步骤说法错误的是(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消费者可以通过电子商务服务器与有关在线商店联系,在线商店作出应答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消费者必须对定单和付款指令进行数字签名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信息直接到收单银行 ,再到电子货币发行公司确认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在线商店会发送定单确认信息给消费者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219.</w:t>
      </w:r>
      <w:r>
        <w:rPr>
          <w:rFonts w:hint="eastAsia" w:ascii="宋体" w:hAnsi="宋体" w:eastAsia="宋体" w:cs="宋体"/>
          <w:color w:val="auto"/>
          <w:sz w:val="28"/>
          <w:szCs w:val="28"/>
        </w:rPr>
        <w:t xml:space="preserve">电子支付指的是电子交易的当事人,使用安全电子支付手段通过网络进行的(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货币支付或资金流转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220.</w:t>
      </w:r>
      <w:r>
        <w:rPr>
          <w:rFonts w:hint="eastAsia" w:ascii="宋体" w:hAnsi="宋体" w:eastAsia="宋体" w:cs="宋体"/>
          <w:color w:val="auto"/>
          <w:sz w:val="28"/>
          <w:szCs w:val="28"/>
        </w:rPr>
        <w:t xml:space="preserve">在电子支付流程中, SET是何时开始介入的?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在线商店接受定单后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消费者输入定货单后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消费者选择支付方式,确定定单、签发付款指令后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在线商店发送定单、确认信息给消费者后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221.</w:t>
      </w:r>
      <w:r>
        <w:rPr>
          <w:rFonts w:hint="eastAsia" w:ascii="宋体" w:hAnsi="宋体" w:eastAsia="宋体" w:cs="宋体"/>
          <w:color w:val="auto"/>
          <w:sz w:val="28"/>
          <w:szCs w:val="28"/>
        </w:rPr>
        <w:t xml:space="preserve">最早的IC卡属于(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超级智能卡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磁条卡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222.</w:t>
      </w:r>
      <w:r>
        <w:rPr>
          <w:rFonts w:hint="eastAsia" w:ascii="宋体" w:hAnsi="宋体" w:eastAsia="宋体" w:cs="宋体"/>
          <w:color w:val="auto"/>
          <w:sz w:val="28"/>
          <w:szCs w:val="28"/>
        </w:rPr>
        <w:t xml:space="preserve"> ATM卡是通过以下哪种介质来储存信息的?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微型控制器芯片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磁条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激光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223.</w:t>
      </w:r>
      <w:r>
        <w:rPr>
          <w:rFonts w:hint="eastAsia" w:ascii="宋体" w:hAnsi="宋体" w:eastAsia="宋体" w:cs="宋体"/>
          <w:color w:val="auto"/>
          <w:sz w:val="28"/>
          <w:szCs w:val="28"/>
        </w:rPr>
        <w:t>目前</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我国智能卡推广中存在的最主要问题是安全问题和(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保密问题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隐私问题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224</w:t>
      </w:r>
      <w:r>
        <w:rPr>
          <w:rFonts w:hint="eastAsia" w:ascii="宋体" w:hAnsi="宋体" w:eastAsia="宋体" w:cs="宋体"/>
          <w:color w:val="auto"/>
          <w:sz w:val="28"/>
          <w:szCs w:val="28"/>
        </w:rPr>
        <w:t xml:space="preserve">.多功能智能卡中设有的"自爆 "装置的作用是(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如果犯罪分子打开IC卡非法获取信息，IC 卡将被病毒破坏。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如果犯罪分子打开IC卡非法获取信息，IC 卡内软件上的内容将立即自动消失。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如果持卡人进行非法操作, IC卡将被锁定。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如果持卡人进行非法操作, IC卡将失去支付功能。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225</w:t>
      </w:r>
      <w:r>
        <w:rPr>
          <w:rFonts w:hint="eastAsia" w:ascii="宋体" w:hAnsi="宋体" w:eastAsia="宋体" w:cs="宋体"/>
          <w:color w:val="auto"/>
          <w:sz w:val="28"/>
          <w:szCs w:val="28"/>
        </w:rPr>
        <w:t>.智能卡的国际标准是(</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SET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SSL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EMV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TCP/IP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226</w:t>
      </w:r>
      <w:r>
        <w:rPr>
          <w:rFonts w:hint="eastAsia" w:ascii="宋体" w:hAnsi="宋体" w:eastAsia="宋体" w:cs="宋体"/>
          <w:color w:val="auto"/>
          <w:sz w:val="28"/>
          <w:szCs w:val="28"/>
        </w:rPr>
        <w:t xml:space="preserve">.在电子现金的支付过程中. F-cash结算是在商家和(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)间</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E-cash银行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网上银行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227.</w:t>
      </w:r>
      <w:r>
        <w:rPr>
          <w:rFonts w:hint="eastAsia" w:ascii="宋体" w:hAnsi="宋体" w:eastAsia="宋体" w:cs="宋体"/>
          <w:color w:val="auto"/>
          <w:sz w:val="28"/>
          <w:szCs w:val="28"/>
        </w:rPr>
        <w:t xml:space="preserve">在使用电子钱包时,把下列哪项安装到电子商务服务器上,利用电子钱包服务系统就可以把各种电子货币或电子金融卡上的数据输入进去? (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Mondex卡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电子钱包管理器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电子钱包应用软件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228</w:t>
      </w:r>
      <w:r>
        <w:rPr>
          <w:rFonts w:hint="eastAsia" w:ascii="宋体" w:hAnsi="宋体" w:eastAsia="宋体" w:cs="宋体"/>
          <w:color w:val="auto"/>
          <w:sz w:val="28"/>
          <w:szCs w:val="28"/>
        </w:rPr>
        <w:t xml:space="preserve">.使用电子钱包的支付过程是(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电子信用卡-电子钱包-电子商务服务器信用卡公司或商业银行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电子钱包-电子信用卡电子商务服务器信用卡公司或商业银行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电子钱包-电子信用卡-商户服务器信用卡公司或商业银行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电子信用卡-电子钱包-商户服务器-信用卡公司或商业银行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229</w:t>
      </w:r>
      <w:r>
        <w:rPr>
          <w:rFonts w:hint="eastAsia" w:ascii="宋体" w:hAnsi="宋体" w:eastAsia="宋体" w:cs="宋体"/>
          <w:color w:val="auto"/>
          <w:sz w:val="28"/>
          <w:szCs w:val="28"/>
        </w:rPr>
        <w:t xml:space="preserve">.世界上最早的电子钱包系统是(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Mondex</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VisaCash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MasterCard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Clip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230.</w:t>
      </w:r>
      <w:r>
        <w:rPr>
          <w:rFonts w:hint="eastAsia" w:ascii="宋体" w:hAnsi="宋体" w:eastAsia="宋体" w:cs="宋体"/>
          <w:color w:val="auto"/>
          <w:sz w:val="28"/>
          <w:szCs w:val="28"/>
        </w:rPr>
        <w:t xml:space="preserve">由MasterCard和Visa联合开发的- -种被称为(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)的标准,为网上信息及资金的安全流通提供了充分的保障。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ATM</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PIN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SSL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SET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231</w:t>
      </w:r>
      <w:r>
        <w:rPr>
          <w:rFonts w:hint="eastAsia" w:ascii="宋体" w:hAnsi="宋体" w:eastAsia="宋体" w:cs="宋体"/>
          <w:color w:val="auto"/>
          <w:sz w:val="28"/>
          <w:szCs w:val="28"/>
        </w:rPr>
        <w:t xml:space="preserve">.在线商店向银行请求支付授权时,信息通过从Internet网传给收单行。(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信用卡信息中心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票据交换中心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232</w:t>
      </w:r>
      <w:r>
        <w:rPr>
          <w:rFonts w:hint="eastAsia" w:ascii="宋体" w:hAnsi="宋体" w:eastAsia="宋体" w:cs="宋体"/>
          <w:color w:val="auto"/>
          <w:sz w:val="28"/>
          <w:szCs w:val="28"/>
        </w:rPr>
        <w:t xml:space="preserve">.在SET中利用(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)保证商家看不到消费者的账号信息。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公钥密码技术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HASH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双重签名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233</w:t>
      </w:r>
      <w:r>
        <w:rPr>
          <w:rFonts w:hint="eastAsia" w:ascii="宋体" w:hAnsi="宋体" w:eastAsia="宋体" w:cs="宋体"/>
          <w:color w:val="auto"/>
          <w:sz w:val="28"/>
          <w:szCs w:val="28"/>
        </w:rPr>
        <w:t xml:space="preserve">.在智能卡的结构中,在智能卡开发过程中使用的是(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操作系统的代理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程序编制器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应用程序接口的代理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微处理器的代理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234</w:t>
      </w:r>
      <w:r>
        <w:rPr>
          <w:rFonts w:hint="eastAsia" w:ascii="宋体" w:hAnsi="宋体" w:eastAsia="宋体" w:cs="宋体"/>
          <w:color w:val="auto"/>
          <w:sz w:val="28"/>
          <w:szCs w:val="28"/>
        </w:rPr>
        <w:t xml:space="preserve">. Mondex卡最早在哪个国家开发和试用?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C英国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D法国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235</w:t>
      </w:r>
      <w:r>
        <w:rPr>
          <w:rFonts w:hint="eastAsia" w:ascii="宋体" w:hAnsi="宋体" w:eastAsia="宋体" w:cs="宋体"/>
          <w:color w:val="auto"/>
          <w:sz w:val="28"/>
          <w:szCs w:val="28"/>
        </w:rPr>
        <w:t xml:space="preserve">.智能卡是在(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)问世的。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236</w:t>
      </w:r>
      <w:r>
        <w:rPr>
          <w:rFonts w:hint="eastAsia" w:ascii="宋体" w:hAnsi="宋体" w:eastAsia="宋体" w:cs="宋体"/>
          <w:color w:val="auto"/>
          <w:sz w:val="28"/>
          <w:szCs w:val="28"/>
        </w:rPr>
        <w:t xml:space="preserve">.随着计算机技术的发展,电子支付的工具越来越多,其中电子钱包和电子支票分别属于(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237</w:t>
      </w:r>
      <w:r>
        <w:rPr>
          <w:rFonts w:hint="eastAsia" w:ascii="宋体" w:hAnsi="宋体" w:eastAsia="宋体" w:cs="宋体"/>
          <w:color w:val="auto"/>
          <w:sz w:val="28"/>
          <w:szCs w:val="28"/>
        </w:rPr>
        <w:t xml:space="preserve">.电子现金的英文称谓是(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Smart 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E-Cash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E-purse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D.E-cheque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238</w:t>
      </w:r>
      <w:r>
        <w:rPr>
          <w:rFonts w:hint="eastAsia" w:ascii="宋体" w:hAnsi="宋体" w:eastAsia="宋体" w:cs="宋体"/>
          <w:color w:val="auto"/>
          <w:sz w:val="28"/>
          <w:szCs w:val="28"/>
        </w:rPr>
        <w:t xml:space="preserve">.智能卡是在()问世的。(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w:t>
      </w:r>
      <w:r>
        <w:rPr>
          <w:rFonts w:hint="eastAsia" w:ascii="宋体" w:hAnsi="宋体" w:eastAsia="宋体" w:cs="宋体"/>
          <w:color w:val="auto"/>
          <w:sz w:val="28"/>
          <w:szCs w:val="28"/>
          <w:lang w:val="en-US" w:eastAsia="zh-CN"/>
        </w:rPr>
        <w:t xml:space="preserve">  D.</w:t>
      </w:r>
      <w:r>
        <w:rPr>
          <w:rFonts w:hint="eastAsia" w:ascii="宋体" w:hAnsi="宋体" w:eastAsia="宋体" w:cs="宋体"/>
          <w:color w:val="auto"/>
          <w:sz w:val="28"/>
          <w:szCs w:val="28"/>
        </w:rPr>
        <w:t>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239</w:t>
      </w:r>
      <w:r>
        <w:rPr>
          <w:rFonts w:hint="eastAsia" w:ascii="宋体" w:hAnsi="宋体" w:eastAsia="宋体" w:cs="宋体"/>
          <w:color w:val="auto"/>
          <w:sz w:val="28"/>
          <w:szCs w:val="28"/>
        </w:rPr>
        <w:t xml:space="preserve">.随着计算机技术的发展,电子支付的工具越来越多,其中电子钱包和电子支票分别属于(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240.</w:t>
      </w:r>
      <w:r>
        <w:rPr>
          <w:rFonts w:hint="eastAsia" w:ascii="宋体" w:hAnsi="宋体" w:eastAsia="宋体" w:cs="宋体"/>
          <w:color w:val="auto"/>
          <w:sz w:val="28"/>
          <w:szCs w:val="28"/>
        </w:rPr>
        <w:t xml:space="preserve">不属于电子支票类的电子支付工具是(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电子汇款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电子划款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电子钱包</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241</w:t>
      </w:r>
      <w:r>
        <w:rPr>
          <w:rFonts w:hint="eastAsia" w:ascii="宋体" w:hAnsi="宋体" w:eastAsia="宋体" w:cs="宋体"/>
          <w:color w:val="auto"/>
          <w:sz w:val="28"/>
          <w:szCs w:val="28"/>
        </w:rPr>
        <w:t xml:space="preserve">.智能卡的国内标准不包括(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A.中国金融集成电路(IC)卡系统规范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与金融IC卡规范相配合的POS设备的规范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中国ATM卡规范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D.中国金融IC卡卡片规范及中国金融IC卡应用规范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242</w:t>
      </w:r>
      <w:r>
        <w:rPr>
          <w:rFonts w:hint="eastAsia" w:ascii="宋体" w:hAnsi="宋体" w:eastAsia="宋体" w:cs="宋体"/>
          <w:color w:val="auto"/>
          <w:sz w:val="28"/>
          <w:szCs w:val="28"/>
        </w:rPr>
        <w:t xml:space="preserve">.在电子商务中，所有的买方和卖方都在虚拟市场上运作，其信用依靠(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现货付款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B.密码的辨认或认证机构的认证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C.双方订立书面合同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D.双方的互相信任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243</w:t>
      </w:r>
      <w:r>
        <w:rPr>
          <w:rFonts w:hint="eastAsia" w:ascii="宋体" w:hAnsi="宋体" w:eastAsia="宋体" w:cs="宋体"/>
          <w:color w:val="auto"/>
          <w:sz w:val="28"/>
          <w:szCs w:val="28"/>
        </w:rPr>
        <w:t xml:space="preserve">.用(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)表示电子合同生效</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A.银行确认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数字证书</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D.厂商确认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244.</w:t>
      </w:r>
      <w:r>
        <w:rPr>
          <w:rFonts w:hint="eastAsia" w:ascii="宋体" w:hAnsi="宋体" w:eastAsia="宋体" w:cs="宋体"/>
          <w:color w:val="auto"/>
          <w:sz w:val="28"/>
          <w:szCs w:val="28"/>
        </w:rPr>
        <w:t xml:space="preserve">在信用卡交易中(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)担保向收受信用卡的商家付款。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A.持卡人的开户银行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持卡人的担保人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C.发卡机构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D.持卡人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245</w:t>
      </w:r>
      <w:r>
        <w:rPr>
          <w:rFonts w:hint="eastAsia" w:ascii="宋体" w:hAnsi="宋体" w:eastAsia="宋体" w:cs="宋体"/>
          <w:color w:val="auto"/>
          <w:sz w:val="28"/>
          <w:szCs w:val="28"/>
        </w:rPr>
        <w:t xml:space="preserve">.电子支付是采用先进的技术，通过(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)来完成资金流动的。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票据转让</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银行汇兑</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246.</w:t>
      </w:r>
      <w:r>
        <w:rPr>
          <w:rFonts w:hint="eastAsia" w:ascii="宋体" w:hAnsi="宋体" w:eastAsia="宋体" w:cs="宋体"/>
          <w:color w:val="auto"/>
          <w:sz w:val="28"/>
          <w:szCs w:val="28"/>
        </w:rPr>
        <w:t xml:space="preserve">目前，困扰电子支付发展的最关键的问题是(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技术问题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EDI是(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)之间的数据传输。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计算机应用系统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应用系统与个人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个人与应用系统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个人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248.</w:t>
      </w:r>
      <w:r>
        <w:rPr>
          <w:rFonts w:hint="eastAsia" w:ascii="宋体" w:hAnsi="宋体" w:eastAsia="宋体" w:cs="宋体"/>
          <w:color w:val="auto"/>
          <w:sz w:val="28"/>
          <w:szCs w:val="28"/>
        </w:rPr>
        <w:t xml:space="preserve"> ET协议又称为(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A.安全套接层协议</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B.安全电子交易协议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C.信息传输安全协议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D.网上购物协议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249.</w:t>
      </w:r>
      <w:r>
        <w:rPr>
          <w:rFonts w:hint="eastAsia" w:ascii="宋体" w:hAnsi="宋体" w:eastAsia="宋体" w:cs="宋体"/>
          <w:color w:val="auto"/>
          <w:sz w:val="28"/>
          <w:szCs w:val="28"/>
        </w:rPr>
        <w:t xml:space="preserve">世界上最早的电子钱包系统出现在(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A.美国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B.英国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C.法国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D.澳大利亚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250.</w:t>
      </w:r>
      <w:r>
        <w:rPr>
          <w:rFonts w:hint="eastAsia" w:ascii="宋体" w:hAnsi="宋体" w:eastAsia="宋体" w:cs="宋体"/>
          <w:color w:val="auto"/>
          <w:sz w:val="28"/>
          <w:szCs w:val="28"/>
        </w:rPr>
        <w:t xml:space="preserve">电子现金的英文称谓是(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A.SmartCard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E-Cash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E-purse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 E-cheque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251.</w:t>
      </w:r>
      <w:r>
        <w:rPr>
          <w:rFonts w:hint="eastAsia" w:ascii="宋体" w:hAnsi="宋体" w:eastAsia="宋体" w:cs="宋体"/>
          <w:color w:val="auto"/>
          <w:sz w:val="28"/>
          <w:szCs w:val="28"/>
        </w:rPr>
        <w:t xml:space="preserve">目前我国智能卡的推广应用中还存在一些障碍，主要是安全问题和(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A.资金问题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B.政策问题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252.</w:t>
      </w:r>
      <w:r>
        <w:rPr>
          <w:rFonts w:hint="eastAsia" w:ascii="宋体" w:hAnsi="宋体" w:eastAsia="宋体" w:cs="宋体"/>
          <w:color w:val="auto"/>
          <w:sz w:val="28"/>
          <w:szCs w:val="28"/>
        </w:rPr>
        <w:t xml:space="preserve">PIN指的是(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A.个人代号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B.个人识别码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C.个人地址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D.个人信用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253.</w:t>
      </w:r>
      <w:r>
        <w:rPr>
          <w:rFonts w:hint="eastAsia" w:ascii="宋体" w:hAnsi="宋体" w:eastAsia="宋体" w:cs="宋体"/>
          <w:color w:val="auto"/>
          <w:sz w:val="28"/>
          <w:szCs w:val="28"/>
        </w:rPr>
        <w:t xml:space="preserve">下列关于防火墙的说法正确的是(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A.防火墙的安全性能是根据系统安全的要求而设置的</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B.防火墙的安全性能是一致的，一般没有级别之分</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C.防火墙不能把内部网络隔离为可信任网络</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D.一个防火墙只能用来对两个网络之间的互相访问实行强制性管理的安全系统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254.</w:t>
      </w:r>
      <w:r>
        <w:rPr>
          <w:rFonts w:hint="eastAsia" w:ascii="宋体" w:hAnsi="宋体" w:eastAsia="宋体" w:cs="宋体"/>
          <w:color w:val="auto"/>
          <w:sz w:val="28"/>
          <w:szCs w:val="28"/>
        </w:rPr>
        <w:t xml:space="preserve">SSL.协议层包括两个协议子层:记录协议和(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A.握手协议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牵手协议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C.拍手协议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D.拉手协议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255.</w:t>
      </w:r>
      <w:r>
        <w:rPr>
          <w:rFonts w:hint="eastAsia" w:ascii="宋体" w:hAnsi="宋体" w:eastAsia="宋体" w:cs="宋体"/>
          <w:color w:val="auto"/>
          <w:sz w:val="28"/>
          <w:szCs w:val="28"/>
        </w:rPr>
        <w:t xml:space="preserve">以下哪个关于MONDEX卡的说法是错误的。(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A.卡内金额能被兑换成任何货币用于国际间的购买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B.一旦遗失可以立即挂失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C.数字签名技术的使用，使该卡的支付比现金支付更安全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D.能通过ATM机方便地增加卡中金额</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256</w:t>
      </w:r>
      <w:r>
        <w:rPr>
          <w:rFonts w:hint="eastAsia" w:ascii="宋体" w:hAnsi="宋体" w:eastAsia="宋体" w:cs="宋体"/>
          <w:color w:val="auto"/>
          <w:sz w:val="28"/>
          <w:szCs w:val="28"/>
        </w:rPr>
        <w:t xml:space="preserve">.以下选项中不属于电子支付的安全问题的是(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缺乏相应支付系统的支持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黑客入侵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内部作案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密码泄漏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257.</w:t>
      </w:r>
      <w:r>
        <w:rPr>
          <w:rFonts w:hint="eastAsia" w:ascii="宋体" w:hAnsi="宋体" w:eastAsia="宋体" w:cs="宋体"/>
          <w:color w:val="auto"/>
          <w:sz w:val="28"/>
          <w:szCs w:val="28"/>
        </w:rPr>
        <w:t xml:space="preserve">电子支付具有以下特征,其中错误的是(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电子支付是采用先进的技术通过数字流转来完成信息传输的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电子支付的工作环境是基于一个封闭的系统平台之中</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电子支付使用的是最先进的通信手段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电子支付具有方便</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快捷、高效、经济的优势</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258</w:t>
      </w:r>
      <w:r>
        <w:rPr>
          <w:rFonts w:hint="eastAsia" w:ascii="宋体" w:hAnsi="宋体" w:eastAsia="宋体" w:cs="宋体"/>
          <w:color w:val="auto"/>
          <w:sz w:val="28"/>
          <w:szCs w:val="28"/>
        </w:rPr>
        <w:t xml:space="preserve">.以下关于电子支付工作程序的步骤说法错误的是(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消费者可以通过电子商务服务器与有关在线商店联系,在线商店作出应答</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B.</w:t>
      </w:r>
      <w:r>
        <w:rPr>
          <w:rFonts w:hint="eastAsia" w:ascii="宋体" w:hAnsi="宋体" w:eastAsia="宋体" w:cs="宋体"/>
          <w:color w:val="auto"/>
          <w:sz w:val="28"/>
          <w:szCs w:val="28"/>
        </w:rPr>
        <w:t>消费者必须对定单和付款指令进行数字签名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信息直接到收单银行 ,再到电子货币发行公司确认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在线商店会发送定单确认信息给消费者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259.</w:t>
      </w:r>
      <w:r>
        <w:rPr>
          <w:rFonts w:hint="eastAsia" w:ascii="宋体" w:hAnsi="宋体" w:eastAsia="宋体" w:cs="宋体"/>
          <w:color w:val="auto"/>
          <w:sz w:val="28"/>
          <w:szCs w:val="28"/>
        </w:rPr>
        <w:t xml:space="preserve">电子支付指的是电子交易的当事人,使用安全电子支付手段通过网络进行的(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现金流转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货币支付或资金流转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票据传输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260.</w:t>
      </w:r>
      <w:r>
        <w:rPr>
          <w:rFonts w:hint="eastAsia" w:ascii="宋体" w:hAnsi="宋体" w:eastAsia="宋体" w:cs="宋体"/>
          <w:color w:val="auto"/>
          <w:sz w:val="28"/>
          <w:szCs w:val="28"/>
        </w:rPr>
        <w:t xml:space="preserve">在电子支付流程中, SET是何时开始介入的?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在线商店接受定单后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消费者输入定货单后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消费者选择支付方式,确定定单、签发付款指令后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在线商店发送定单、确认信息给消费者后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261.</w:t>
      </w:r>
      <w:r>
        <w:rPr>
          <w:rFonts w:hint="eastAsia" w:ascii="宋体" w:hAnsi="宋体" w:eastAsia="宋体" w:cs="宋体"/>
          <w:color w:val="auto"/>
          <w:sz w:val="28"/>
          <w:szCs w:val="28"/>
        </w:rPr>
        <w:t xml:space="preserve">最早的IC卡属于(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超级智能卡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磁条卡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262.</w:t>
      </w:r>
      <w:r>
        <w:rPr>
          <w:rFonts w:hint="eastAsia" w:ascii="宋体" w:hAnsi="宋体" w:eastAsia="宋体" w:cs="宋体"/>
          <w:color w:val="auto"/>
          <w:sz w:val="28"/>
          <w:szCs w:val="28"/>
        </w:rPr>
        <w:t xml:space="preserve"> ATM卡是通过以下哪种介质来储存信息的?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存储器芯片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微型控制器芯片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磁条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激光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263.</w:t>
      </w:r>
      <w:r>
        <w:rPr>
          <w:rFonts w:hint="eastAsia" w:ascii="宋体" w:hAnsi="宋体" w:eastAsia="宋体" w:cs="宋体"/>
          <w:color w:val="auto"/>
          <w:sz w:val="28"/>
          <w:szCs w:val="28"/>
        </w:rPr>
        <w:t>目前</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我国智能卡推广中存在的最主要问题是安全问题和(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保密问题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隐私问题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264</w:t>
      </w:r>
      <w:r>
        <w:rPr>
          <w:rFonts w:hint="eastAsia" w:ascii="宋体" w:hAnsi="宋体" w:eastAsia="宋体" w:cs="宋体"/>
          <w:color w:val="auto"/>
          <w:sz w:val="28"/>
          <w:szCs w:val="28"/>
        </w:rPr>
        <w:t xml:space="preserve">.多功能智能卡中设有的"自爆 "装置的作用是(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如果犯罪分子打开IC卡非法获取信息，IC 卡将被病毒破坏。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如果犯罪分子打开IC卡非法获取信息，IC 卡内软件上的内容将立即自动消失。</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如果持卡人进行非法操作, IC卡将被锁定。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如果持卡人进行非法操作, IC卡将失去支付功能。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265</w:t>
      </w:r>
      <w:r>
        <w:rPr>
          <w:rFonts w:hint="eastAsia" w:ascii="宋体" w:hAnsi="宋体" w:eastAsia="宋体" w:cs="宋体"/>
          <w:color w:val="auto"/>
          <w:sz w:val="28"/>
          <w:szCs w:val="28"/>
        </w:rPr>
        <w:t>.智能卡的国际标准是(</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SET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SSL 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EMV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TCP/IP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266</w:t>
      </w:r>
      <w:r>
        <w:rPr>
          <w:rFonts w:hint="eastAsia" w:ascii="宋体" w:hAnsi="宋体" w:eastAsia="宋体" w:cs="宋体"/>
          <w:color w:val="auto"/>
          <w:sz w:val="28"/>
          <w:szCs w:val="28"/>
        </w:rPr>
        <w:t xml:space="preserve">.在电子现金的支付过程中. F-cash结算是在商家和(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)间</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用户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B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E-cash银行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网上银行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267.</w:t>
      </w:r>
      <w:r>
        <w:rPr>
          <w:rFonts w:hint="eastAsia" w:ascii="宋体" w:hAnsi="宋体" w:eastAsia="宋体" w:cs="宋体"/>
          <w:color w:val="auto"/>
          <w:sz w:val="28"/>
          <w:szCs w:val="28"/>
        </w:rPr>
        <w:t xml:space="preserve">在使用电子钱包时,把下列哪项安装到电子商务服务器上,利用电子钱包服务系统就可以把各种电子货币或电子金融卡上的数据输入进去? (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Mondex卡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智能卡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电子钱包管理器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电子钱包应用软件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268</w:t>
      </w:r>
      <w:r>
        <w:rPr>
          <w:rFonts w:hint="eastAsia" w:ascii="宋体" w:hAnsi="宋体" w:eastAsia="宋体" w:cs="宋体"/>
          <w:color w:val="auto"/>
          <w:sz w:val="28"/>
          <w:szCs w:val="28"/>
        </w:rPr>
        <w:t xml:space="preserve">.使用电子钱包的支付过程是(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电子信用卡-电子钱包-电子商务服务器信用卡公司或商业银行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电子钱包-电子信用卡电子商务服务器信用卡公司或商业银行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电子钱包-电子信用卡-商户服务器信用卡公司或商业银行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电子信用卡-电子钱包-商户服务器-信用卡公司或商业银行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269</w:t>
      </w:r>
      <w:r>
        <w:rPr>
          <w:rFonts w:hint="eastAsia" w:ascii="宋体" w:hAnsi="宋体" w:eastAsia="宋体" w:cs="宋体"/>
          <w:color w:val="auto"/>
          <w:sz w:val="28"/>
          <w:szCs w:val="28"/>
        </w:rPr>
        <w:t xml:space="preserve">.世界上最早的电子钱包系统是(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Mondex</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VisaCash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MasterCard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Clip</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270.</w:t>
      </w:r>
      <w:r>
        <w:rPr>
          <w:rFonts w:hint="eastAsia" w:ascii="宋体" w:hAnsi="宋体" w:eastAsia="宋体" w:cs="宋体"/>
          <w:color w:val="auto"/>
          <w:sz w:val="28"/>
          <w:szCs w:val="28"/>
        </w:rPr>
        <w:t xml:space="preserve">由MasterCard和Visa联合开发的- -种被称为(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)的标准,为网上信息及资金的安全流通提供了充分的保障。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ATM</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PIN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SSL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SET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271</w:t>
      </w:r>
      <w:r>
        <w:rPr>
          <w:rFonts w:hint="eastAsia" w:ascii="宋体" w:hAnsi="宋体" w:eastAsia="宋体" w:cs="宋体"/>
          <w:color w:val="auto"/>
          <w:sz w:val="28"/>
          <w:szCs w:val="28"/>
        </w:rPr>
        <w:t xml:space="preserve">.在线商店向银行请求支付授权时,信息通过从Internet网传给收单行。(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信用卡信息中心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支付网关</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票据交换中心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272</w:t>
      </w:r>
      <w:r>
        <w:rPr>
          <w:rFonts w:hint="eastAsia" w:ascii="宋体" w:hAnsi="宋体" w:eastAsia="宋体" w:cs="宋体"/>
          <w:color w:val="auto"/>
          <w:sz w:val="28"/>
          <w:szCs w:val="28"/>
        </w:rPr>
        <w:t xml:space="preserve">.在SET中利用(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)保证商家看不到消费者的账号信息。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公钥密码技术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HASH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双重签名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273</w:t>
      </w:r>
      <w:r>
        <w:rPr>
          <w:rFonts w:hint="eastAsia" w:ascii="宋体" w:hAnsi="宋体" w:eastAsia="宋体" w:cs="宋体"/>
          <w:color w:val="auto"/>
          <w:sz w:val="28"/>
          <w:szCs w:val="28"/>
        </w:rPr>
        <w:t xml:space="preserve">.在智能卡的结构中,在智能卡开发过程中使用的是(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操作系统的代理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程序编制器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应用程序接口的代理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微处理器的代理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274</w:t>
      </w:r>
      <w:r>
        <w:rPr>
          <w:rFonts w:hint="eastAsia" w:ascii="宋体" w:hAnsi="宋体" w:eastAsia="宋体" w:cs="宋体"/>
          <w:color w:val="auto"/>
          <w:sz w:val="28"/>
          <w:szCs w:val="28"/>
        </w:rPr>
        <w:t xml:space="preserve">. Mondex卡最早在哪个国家开发和试用? (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C英国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D法国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275</w:t>
      </w:r>
      <w:r>
        <w:rPr>
          <w:rFonts w:hint="eastAsia" w:ascii="宋体" w:hAnsi="宋体" w:eastAsia="宋体" w:cs="宋体"/>
          <w:color w:val="auto"/>
          <w:sz w:val="28"/>
          <w:szCs w:val="28"/>
        </w:rPr>
        <w:t xml:space="preserve">.智能卡是在( </w:t>
      </w:r>
      <w:r>
        <w:rPr>
          <w:rFonts w:hint="eastAsia" w:ascii="宋体" w:hAnsi="宋体" w:eastAsia="宋体" w:cs="宋体"/>
          <w:color w:val="auto"/>
          <w:sz w:val="28"/>
          <w:szCs w:val="28"/>
          <w:lang w:bidi="ar"/>
        </w:rPr>
        <w:t>B</w:t>
      </w:r>
      <w:r>
        <w:rPr>
          <w:rFonts w:hint="eastAsia" w:ascii="宋体" w:hAnsi="宋体" w:eastAsia="宋体" w:cs="宋体"/>
          <w:color w:val="auto"/>
          <w:sz w:val="28"/>
          <w:szCs w:val="28"/>
        </w:rPr>
        <w:t xml:space="preserve">  )问世的。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276</w:t>
      </w:r>
      <w:r>
        <w:rPr>
          <w:rFonts w:hint="eastAsia" w:ascii="宋体" w:hAnsi="宋体" w:eastAsia="宋体" w:cs="宋体"/>
          <w:color w:val="auto"/>
          <w:sz w:val="28"/>
          <w:szCs w:val="28"/>
        </w:rPr>
        <w:t xml:space="preserve">.随着计算机技术的发展,电子支付的工具越来越多,其中电子钱包和电子支票分别属于(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277</w:t>
      </w:r>
      <w:r>
        <w:rPr>
          <w:rFonts w:hint="eastAsia" w:ascii="宋体" w:hAnsi="宋体" w:eastAsia="宋体" w:cs="宋体"/>
          <w:color w:val="auto"/>
          <w:sz w:val="28"/>
          <w:szCs w:val="28"/>
        </w:rPr>
        <w:t xml:space="preserve">.电子现金的英文称谓是(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Smart 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E-Cash</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E-purse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D.E-cheque</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278</w:t>
      </w:r>
      <w:r>
        <w:rPr>
          <w:rFonts w:hint="eastAsia" w:ascii="宋体" w:hAnsi="宋体" w:eastAsia="宋体" w:cs="宋体"/>
          <w:color w:val="auto"/>
          <w:sz w:val="28"/>
          <w:szCs w:val="28"/>
        </w:rPr>
        <w:t xml:space="preserve">.智能卡是在()问世的。( </w:t>
      </w:r>
      <w:r>
        <w:rPr>
          <w:rFonts w:hint="eastAsia" w:ascii="宋体" w:hAnsi="宋体" w:eastAsia="宋体" w:cs="宋体"/>
          <w:color w:val="auto"/>
          <w:sz w:val="28"/>
          <w:szCs w:val="28"/>
          <w:lang w:bidi="ar"/>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美国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英国</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w:t>
      </w:r>
      <w:r>
        <w:rPr>
          <w:rFonts w:hint="eastAsia" w:ascii="宋体" w:hAnsi="宋体" w:eastAsia="宋体" w:cs="宋体"/>
          <w:color w:val="auto"/>
          <w:sz w:val="28"/>
          <w:szCs w:val="28"/>
          <w:lang w:val="en-US" w:eastAsia="zh-CN"/>
        </w:rPr>
        <w:t xml:space="preserve">  D.</w:t>
      </w:r>
      <w:r>
        <w:rPr>
          <w:rFonts w:hint="eastAsia" w:ascii="宋体" w:hAnsi="宋体" w:eastAsia="宋体" w:cs="宋体"/>
          <w:color w:val="auto"/>
          <w:sz w:val="28"/>
          <w:szCs w:val="28"/>
        </w:rPr>
        <w:t>德国</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279</w:t>
      </w:r>
      <w:r>
        <w:rPr>
          <w:rFonts w:hint="eastAsia" w:ascii="宋体" w:hAnsi="宋体" w:eastAsia="宋体" w:cs="宋体"/>
          <w:color w:val="auto"/>
          <w:sz w:val="28"/>
          <w:szCs w:val="28"/>
        </w:rPr>
        <w:t xml:space="preserve">.随着计算机技术的发展,电子支付的工具越来越多,其中电子钱包和电子支票分别属于( </w:t>
      </w:r>
      <w:r>
        <w:rPr>
          <w:rFonts w:hint="eastAsia" w:ascii="宋体" w:hAnsi="宋体" w:eastAsia="宋体" w:cs="宋体"/>
          <w:color w:val="auto"/>
          <w:sz w:val="28"/>
          <w:szCs w:val="28"/>
          <w:lang w:bidi="ar"/>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电子货币类和电子划款类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电子钱包类和电子支票类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电子钱包类和电子划款类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280.</w:t>
      </w:r>
      <w:r>
        <w:rPr>
          <w:rFonts w:hint="eastAsia" w:ascii="宋体" w:hAnsi="宋体" w:eastAsia="宋体" w:cs="宋体"/>
          <w:color w:val="auto"/>
          <w:sz w:val="28"/>
          <w:szCs w:val="28"/>
        </w:rPr>
        <w:t xml:space="preserve">不属于电子支票类的电子支付工具是( </w:t>
      </w:r>
      <w:r>
        <w:rPr>
          <w:rFonts w:hint="eastAsia" w:ascii="宋体" w:hAnsi="宋体" w:eastAsia="宋体" w:cs="宋体"/>
          <w:color w:val="auto"/>
          <w:sz w:val="28"/>
          <w:szCs w:val="28"/>
          <w:lang w:bidi="ar"/>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电子汇款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电子划款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D.</w:t>
      </w:r>
      <w:r>
        <w:rPr>
          <w:rFonts w:hint="eastAsia" w:ascii="宋体" w:hAnsi="宋体" w:eastAsia="宋体" w:cs="宋体"/>
          <w:color w:val="auto"/>
          <w:sz w:val="28"/>
          <w:szCs w:val="28"/>
        </w:rPr>
        <w:t>电子钱包</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281.第二方检验又称为（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A.买方检验    B.公正检验    C.法定检验    D.卖方检验</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282.蜡烛长时间存放在高温环境中会发生（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lang w:val="en-US" w:eastAsia="zh-CN"/>
        </w:rPr>
        <w:t xml:space="preserve">    ）性物理变化。</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A.溶解    B.挥发    C熔解    D.沾污</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283.生活中珠宝类饰品应采用（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）检验方式。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A.差额    B.全数    C.分段    D.多层次</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284.领带主要分为横式和（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lang w:val="en-US" w:eastAsia="zh-CN"/>
        </w:rPr>
        <w:t xml:space="preserve">    ）两种。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A.竖式    B.直式    C.纵式    D.斜式</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285.服装中体形型深受年轻人的欢迎，其中最具代表性的是（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）和旗袍两种。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A.礼服    B.西服    C.唐装    D.和服</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286.国际标准化组织的英文缩写是（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A.ISO9000    B.ISO1400    C.IOS    D.API</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287.广义的商品检验不包括（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A.质量检验    B.包装检验    C.安全卫生检验    D.商品检验</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288.第一方检验又称为（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A.买方检验    B.公正检验    C.法定检验    D.卖方检验</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289.白酒类在物流过程中的质量变化最有可能发生的是（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A.挥发变形    B.氧化反应    C.生锈腐蚀    D.发生萌芽</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290.茶叶中含有的成分中能抗电脑辐射的是（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A.维生素    B.无机盐    C.茶多酚    D.生物碱</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291.主要分为竖式横式和两种穿戴方式的是（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A.西装    B.童装    C.和服    D.制服</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292.深受年轻人的欢迎的服装中，体形型最具代表性服装西服和（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lang w:val="en-US" w:eastAsia="zh-CN"/>
        </w:rPr>
        <w:t xml:space="preserve">  ）两种。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A.礼服    B.西服    C.唐装    D.旗袍</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293.国际电工组织略称（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A.IEC    B.ANSI    C.ASME    D.API</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294.</w:t>
      </w:r>
      <w:r>
        <w:rPr>
          <w:rFonts w:hint="eastAsia" w:ascii="宋体" w:hAnsi="宋体" w:eastAsia="宋体" w:cs="宋体"/>
          <w:color w:val="auto"/>
          <w:sz w:val="28"/>
          <w:szCs w:val="28"/>
        </w:rPr>
        <w:t xml:space="preserve">商品是用于交换的 (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A.劳动产物      B.劳动产品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C.物品           D.产品</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295.</w:t>
      </w:r>
      <w:r>
        <w:rPr>
          <w:rFonts w:hint="eastAsia" w:ascii="宋体" w:hAnsi="宋体" w:eastAsia="宋体" w:cs="宋体"/>
          <w:color w:val="auto"/>
          <w:sz w:val="28"/>
          <w:szCs w:val="28"/>
        </w:rPr>
        <w:t xml:space="preserve">石油、天然气、棉花、染料、化纤、天然和合成药物等均属于(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A.无机物             B. 化合物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C.自然资源           D. 无机化合物</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296.</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)使得商品的使用价值与价值得以实现。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A.交换     B.使用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C.购买     D.制作</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297.</w:t>
      </w:r>
      <w:r>
        <w:rPr>
          <w:rFonts w:hint="eastAsia" w:ascii="宋体" w:hAnsi="宋体" w:eastAsia="宋体" w:cs="宋体"/>
          <w:color w:val="auto"/>
          <w:sz w:val="28"/>
          <w:szCs w:val="28"/>
        </w:rPr>
        <w:t xml:space="preserve">在商业流通中商品的编码可有数字、字母和 (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)所组成。</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A.标志                B.符号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C.特殊标志            D.汉字</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298.</w:t>
      </w:r>
      <w:r>
        <w:rPr>
          <w:rFonts w:hint="eastAsia" w:ascii="宋体" w:hAnsi="宋体" w:eastAsia="宋体" w:cs="宋体"/>
          <w:color w:val="auto"/>
          <w:sz w:val="28"/>
          <w:szCs w:val="28"/>
        </w:rPr>
        <w:t xml:space="preserve">我国超市里使用的店内码的前缀码与(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)相同。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二维码              B.厂商码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C.物流密码            D.国际码</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299.</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)质量管理的职能即是通过建立实施、保持和持续改进质量管理体系来实现的。</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系统         B.供应链   C. 商品        D.物流</w:t>
      </w:r>
    </w:p>
    <w:p>
      <w:pPr>
        <w:keepNext w:val="0"/>
        <w:keepLines w:val="0"/>
        <w:pageBreakBefore w:val="0"/>
        <w:numPr>
          <w:ilvl w:val="0"/>
          <w:numId w:val="0"/>
        </w:numPr>
        <w:tabs>
          <w:tab w:val="left" w:pos="522"/>
        </w:tabs>
        <w:kinsoku/>
        <w:wordWrap/>
        <w:overflowPunct/>
        <w:topLinePunct w:val="0"/>
        <w:autoSpaceDE/>
        <w:autoSpaceDN/>
        <w:bidi w:val="0"/>
        <w:adjustRightInd/>
        <w:snapToGrid/>
        <w:spacing w:before="160" w:after="200" w:line="560" w:lineRule="exact"/>
        <w:ind w:leftChars="0" w:right="210" w:right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300.</w:t>
      </w:r>
      <w:r>
        <w:rPr>
          <w:rFonts w:hint="eastAsia" w:ascii="宋体" w:hAnsi="宋体" w:eastAsia="宋体" w:cs="宋体"/>
          <w:color w:val="auto"/>
          <w:sz w:val="28"/>
          <w:szCs w:val="28"/>
        </w:rPr>
        <w:t xml:space="preserve">ISO的宗旨是在世界范围内促进 (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 工作的展开，以利于国际物资交流和互助，并扩大知识、科学、技术和经济方面的合作。</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标准化      B.系统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C.中心        D.运输</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301.</w:t>
      </w:r>
      <w:r>
        <w:rPr>
          <w:rFonts w:hint="eastAsia" w:ascii="宋体" w:hAnsi="宋体" w:eastAsia="宋体" w:cs="宋体"/>
          <w:color w:val="auto"/>
          <w:sz w:val="28"/>
          <w:szCs w:val="28"/>
        </w:rPr>
        <w:t xml:space="preserve">质量是取得成功的关键，有效的(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)管理是企业在激烈的市场竞争中取胜的重要手段。</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A.管理        B. 质量      C.资金     D.成本</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302.</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)是国际标准化组织制定的一组标准。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A.ISO9000              B.BtoB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ISO                 D.9000</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303.</w:t>
      </w:r>
      <w:r>
        <w:rPr>
          <w:rFonts w:hint="eastAsia" w:ascii="宋体" w:hAnsi="宋体" w:eastAsia="宋体" w:cs="宋体"/>
          <w:color w:val="auto"/>
          <w:sz w:val="28"/>
          <w:szCs w:val="28"/>
        </w:rPr>
        <w:t xml:space="preserve">实施(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)标准是贸易的“绿色通行证”。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ISO9000              B. ISO14000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ISO22000             D. ISO22000:2005</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304.</w:t>
      </w:r>
      <w:r>
        <w:rPr>
          <w:rFonts w:hint="eastAsia" w:ascii="宋体" w:hAnsi="宋体" w:eastAsia="宋体" w:cs="宋体"/>
          <w:color w:val="auto"/>
          <w:sz w:val="28"/>
          <w:szCs w:val="28"/>
        </w:rPr>
        <w:t xml:space="preserve">ISO14000是(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)的一系列标准。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A.环境管理           B.服务管理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C.经济管理           D.流程管理</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305.</w:t>
      </w:r>
      <w:r>
        <w:rPr>
          <w:rFonts w:hint="eastAsia" w:ascii="宋体" w:hAnsi="宋体" w:eastAsia="宋体" w:cs="宋体"/>
          <w:color w:val="auto"/>
          <w:sz w:val="28"/>
          <w:szCs w:val="28"/>
        </w:rPr>
        <w:t xml:space="preserve">商品质量(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)是一个过程，它包括要求商品在符号标准的前提下所做出的连续性评价和促进改善的一系列工作。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A.商业               B.监督</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C.行业领域           D.企业</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306.</w:t>
      </w:r>
      <w:r>
        <w:rPr>
          <w:rFonts w:hint="eastAsia" w:ascii="宋体" w:hAnsi="宋体" w:eastAsia="宋体" w:cs="宋体"/>
          <w:color w:val="auto"/>
          <w:sz w:val="28"/>
          <w:szCs w:val="28"/>
        </w:rPr>
        <w:t>(</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)包装材具有易受环境影响而变形。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A.合金材料              B.贵金属材料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纸材料               D.木材料</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307.</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)材料具有强度高、便于储存、携带、运输等优点。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金属包装            B.合成包装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木质包装            D. 纸包装</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308.</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)对环境容易造成污染，低成本、便携性、协调性与均等性五种。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纸类包装           B. 金属类包装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 塑料类包装         D. 木料类包装</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309.</w:t>
      </w:r>
      <w:r>
        <w:rPr>
          <w:rFonts w:hint="eastAsia" w:ascii="宋体" w:hAnsi="宋体" w:eastAsia="宋体" w:cs="宋体"/>
          <w:color w:val="auto"/>
          <w:sz w:val="28"/>
          <w:szCs w:val="28"/>
        </w:rPr>
        <w:t xml:space="preserve">按存在形态不同可以把商品分为(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A.商品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B.</w:t>
      </w:r>
      <w:r>
        <w:rPr>
          <w:rFonts w:hint="eastAsia" w:ascii="宋体" w:hAnsi="宋体" w:eastAsia="宋体" w:cs="宋体"/>
          <w:color w:val="auto"/>
          <w:sz w:val="28"/>
          <w:szCs w:val="28"/>
          <w:lang w:eastAsia="zh-CN"/>
        </w:rPr>
        <w:t>虚拟商</w:t>
      </w:r>
      <w:r>
        <w:rPr>
          <w:rFonts w:hint="eastAsia" w:ascii="宋体" w:hAnsi="宋体" w:eastAsia="宋体" w:cs="宋体"/>
          <w:color w:val="auto"/>
          <w:sz w:val="28"/>
          <w:szCs w:val="28"/>
        </w:rPr>
        <w:t>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C.通用商品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D.非通用商品</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310.</w:t>
      </w:r>
      <w:r>
        <w:rPr>
          <w:rFonts w:hint="eastAsia" w:ascii="宋体" w:hAnsi="宋体" w:eastAsia="宋体" w:cs="宋体"/>
          <w:color w:val="auto"/>
          <w:sz w:val="28"/>
          <w:szCs w:val="28"/>
        </w:rPr>
        <w:t>任何商品都具有使用价值</w:t>
      </w:r>
      <w:r>
        <w:rPr>
          <w:rFonts w:hint="eastAsia" w:ascii="宋体" w:hAnsi="宋体" w:eastAsia="宋体" w:cs="宋体"/>
          <w:color w:val="auto"/>
          <w:sz w:val="28"/>
          <w:szCs w:val="28"/>
          <w:lang w:eastAsia="zh-CN"/>
        </w:rPr>
        <w:t>和</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)属性。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价值                B.剩余价值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运用</w:t>
      </w:r>
      <w:r>
        <w:rPr>
          <w:rFonts w:hint="eastAsia" w:ascii="宋体" w:hAnsi="宋体" w:eastAsia="宋体" w:cs="宋体"/>
          <w:color w:val="auto"/>
          <w:sz w:val="28"/>
          <w:szCs w:val="28"/>
        </w:rPr>
        <w:t xml:space="preserve">价值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D.社会价值</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311.</w:t>
      </w:r>
      <w:r>
        <w:rPr>
          <w:rFonts w:hint="eastAsia" w:ascii="宋体" w:hAnsi="宋体" w:eastAsia="宋体" w:cs="宋体"/>
          <w:color w:val="auto"/>
          <w:sz w:val="28"/>
          <w:szCs w:val="28"/>
        </w:rPr>
        <w:t xml:space="preserve">以下属于商品编码特性的是(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特殊</w:t>
      </w:r>
      <w:r>
        <w:rPr>
          <w:rFonts w:hint="eastAsia" w:ascii="宋体" w:hAnsi="宋体" w:eastAsia="宋体" w:cs="宋体"/>
          <w:color w:val="auto"/>
          <w:sz w:val="28"/>
          <w:szCs w:val="28"/>
        </w:rPr>
        <w:t>性          B.</w:t>
      </w:r>
      <w:r>
        <w:rPr>
          <w:rFonts w:hint="eastAsia" w:ascii="宋体" w:hAnsi="宋体" w:eastAsia="宋体" w:cs="宋体"/>
          <w:color w:val="auto"/>
          <w:sz w:val="28"/>
          <w:szCs w:val="28"/>
          <w:lang w:eastAsia="zh-CN"/>
        </w:rPr>
        <w:t>绿色</w:t>
      </w:r>
      <w:r>
        <w:rPr>
          <w:rFonts w:hint="eastAsia" w:ascii="宋体" w:hAnsi="宋体" w:eastAsia="宋体" w:cs="宋体"/>
          <w:color w:val="auto"/>
          <w:sz w:val="28"/>
          <w:szCs w:val="28"/>
        </w:rPr>
        <w:t xml:space="preserve">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C.层次性          D.</w:t>
      </w:r>
      <w:r>
        <w:rPr>
          <w:rFonts w:hint="eastAsia" w:ascii="宋体" w:hAnsi="宋体" w:eastAsia="宋体" w:cs="宋体"/>
          <w:color w:val="auto"/>
          <w:sz w:val="28"/>
          <w:szCs w:val="28"/>
          <w:lang w:eastAsia="zh-CN"/>
        </w:rPr>
        <w:t>环保</w:t>
      </w:r>
      <w:r>
        <w:rPr>
          <w:rFonts w:hint="eastAsia" w:ascii="宋体" w:hAnsi="宋体" w:eastAsia="宋体" w:cs="宋体"/>
          <w:color w:val="auto"/>
          <w:sz w:val="28"/>
          <w:szCs w:val="28"/>
        </w:rPr>
        <w:t>性</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312.</w:t>
      </w:r>
      <w:r>
        <w:rPr>
          <w:rFonts w:hint="eastAsia" w:ascii="宋体" w:hAnsi="宋体" w:eastAsia="宋体" w:cs="宋体"/>
          <w:color w:val="auto"/>
          <w:sz w:val="28"/>
          <w:szCs w:val="28"/>
        </w:rPr>
        <w:t>商品质量监督形式有仲裁型</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评价型</w:t>
      </w:r>
      <w:r>
        <w:rPr>
          <w:rFonts w:hint="eastAsia" w:ascii="宋体" w:hAnsi="宋体" w:eastAsia="宋体" w:cs="宋体"/>
          <w:color w:val="auto"/>
          <w:sz w:val="28"/>
          <w:szCs w:val="28"/>
          <w:lang w:eastAsia="zh-CN"/>
        </w:rPr>
        <w:t>和</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A.抽查型     B.</w:t>
      </w:r>
      <w:r>
        <w:rPr>
          <w:rFonts w:hint="eastAsia" w:ascii="宋体" w:hAnsi="宋体" w:eastAsia="宋体" w:cs="宋体"/>
          <w:color w:val="auto"/>
          <w:sz w:val="28"/>
          <w:szCs w:val="28"/>
          <w:lang w:eastAsia="zh-CN"/>
        </w:rPr>
        <w:t>获取</w:t>
      </w:r>
      <w:r>
        <w:rPr>
          <w:rFonts w:hint="eastAsia" w:ascii="宋体" w:hAnsi="宋体" w:eastAsia="宋体" w:cs="宋体"/>
          <w:color w:val="auto"/>
          <w:sz w:val="28"/>
          <w:szCs w:val="28"/>
        </w:rPr>
        <w:t xml:space="preserve">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法律</w:t>
      </w:r>
      <w:r>
        <w:rPr>
          <w:rFonts w:hint="eastAsia" w:ascii="宋体" w:hAnsi="宋体" w:eastAsia="宋体" w:cs="宋体"/>
          <w:color w:val="auto"/>
          <w:sz w:val="28"/>
          <w:szCs w:val="28"/>
        </w:rPr>
        <w:t>型     D.强制型</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313.</w:t>
      </w:r>
      <w:r>
        <w:rPr>
          <w:rFonts w:hint="eastAsia" w:ascii="宋体" w:hAnsi="宋体" w:eastAsia="宋体" w:cs="宋体"/>
          <w:color w:val="auto"/>
          <w:sz w:val="28"/>
          <w:szCs w:val="28"/>
        </w:rPr>
        <w:t xml:space="preserve">商标的构成要素有(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 xml:space="preserve">字母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符号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C.标志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D</w:t>
      </w:r>
      <w:r>
        <w:rPr>
          <w:rFonts w:hint="eastAsia" w:ascii="宋体" w:hAnsi="宋体" w:eastAsia="宋体" w:cs="宋体"/>
          <w:color w:val="auto"/>
          <w:sz w:val="28"/>
          <w:szCs w:val="28"/>
          <w:lang w:val="en-US" w:eastAsia="zh-CN"/>
        </w:rPr>
        <w:t>.色彩</w:t>
      </w:r>
      <w:r>
        <w:rPr>
          <w:rFonts w:hint="eastAsia" w:ascii="宋体" w:hAnsi="宋体" w:eastAsia="宋体" w:cs="宋体"/>
          <w:color w:val="auto"/>
          <w:sz w:val="28"/>
          <w:szCs w:val="28"/>
        </w:rPr>
        <w:t>组合</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314.</w:t>
      </w:r>
      <w:r>
        <w:rPr>
          <w:rFonts w:hint="eastAsia" w:ascii="宋体" w:hAnsi="宋体" w:eastAsia="宋体" w:cs="宋体"/>
          <w:color w:val="auto"/>
          <w:sz w:val="28"/>
          <w:szCs w:val="28"/>
        </w:rPr>
        <w:t>商品的整体概念应包含（ 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.劳动产品</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有形商品  C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无形商品  D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实物商品 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315.</w:t>
      </w:r>
      <w:r>
        <w:rPr>
          <w:rFonts w:hint="eastAsia" w:ascii="宋体" w:hAnsi="宋体" w:eastAsia="宋体" w:cs="宋体"/>
          <w:color w:val="auto"/>
          <w:sz w:val="28"/>
          <w:szCs w:val="28"/>
        </w:rPr>
        <w:t>商品具有两个基本属性</w:t>
      </w:r>
      <w:r>
        <w:rPr>
          <w:rFonts w:hint="eastAsia" w:ascii="宋体" w:hAnsi="宋体" w:eastAsia="宋体" w:cs="宋体"/>
          <w:color w:val="auto"/>
          <w:sz w:val="28"/>
          <w:szCs w:val="28"/>
          <w:lang w:eastAsia="zh-CN"/>
        </w:rPr>
        <w:t>是价值与</w:t>
      </w:r>
      <w:r>
        <w:rPr>
          <w:rFonts w:hint="eastAsia" w:ascii="宋体" w:hAnsi="宋体" w:eastAsia="宋体" w:cs="宋体"/>
          <w:color w:val="auto"/>
          <w:sz w:val="28"/>
          <w:szCs w:val="28"/>
        </w:rPr>
        <w:t>（   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使用价值  B</w:t>
      </w:r>
      <w:r>
        <w:rPr>
          <w:rFonts w:hint="eastAsia" w:ascii="宋体" w:hAnsi="宋体" w:eastAsia="宋体" w:cs="宋体"/>
          <w:color w:val="auto"/>
          <w:sz w:val="28"/>
          <w:szCs w:val="28"/>
          <w:lang w:eastAsia="zh-CN"/>
        </w:rPr>
        <w:t>.交换</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外观  D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质量 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316.</w:t>
      </w:r>
      <w:r>
        <w:rPr>
          <w:rFonts w:hint="eastAsia" w:ascii="宋体" w:hAnsi="宋体" w:eastAsia="宋体" w:cs="宋体"/>
          <w:color w:val="auto"/>
          <w:sz w:val="28"/>
          <w:szCs w:val="28"/>
        </w:rPr>
        <w:t>商品分类标志的选择是商品分类的基础，常见的分类标志有（</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.运用</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原材料  C</w:t>
      </w:r>
      <w:r>
        <w:rPr>
          <w:rFonts w:hint="eastAsia" w:ascii="宋体" w:hAnsi="宋体" w:eastAsia="宋体" w:cs="宋体"/>
          <w:color w:val="auto"/>
          <w:sz w:val="28"/>
          <w:szCs w:val="28"/>
          <w:lang w:eastAsia="zh-CN"/>
        </w:rPr>
        <w:t>.包装</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.形状</w:t>
      </w:r>
      <w:r>
        <w:rPr>
          <w:rFonts w:hint="eastAsia" w:ascii="宋体" w:hAnsi="宋体" w:eastAsia="宋体" w:cs="宋体"/>
          <w:color w:val="auto"/>
          <w:sz w:val="28"/>
          <w:szCs w:val="28"/>
        </w:rPr>
        <w:t>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317.</w:t>
      </w:r>
      <w:r>
        <w:rPr>
          <w:rFonts w:hint="eastAsia" w:ascii="宋体" w:hAnsi="宋体" w:eastAsia="宋体" w:cs="宋体"/>
          <w:color w:val="auto"/>
          <w:sz w:val="28"/>
          <w:szCs w:val="28"/>
        </w:rPr>
        <w:t>目前，商品的代码主要有（  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数字型  B</w:t>
      </w:r>
      <w:r>
        <w:rPr>
          <w:rFonts w:hint="eastAsia" w:ascii="宋体" w:hAnsi="宋体" w:eastAsia="宋体" w:cs="宋体"/>
          <w:color w:val="auto"/>
          <w:sz w:val="28"/>
          <w:szCs w:val="28"/>
          <w:lang w:eastAsia="zh-CN"/>
        </w:rPr>
        <w:t>.图片</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.密码</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.摩尔根密码子</w:t>
      </w:r>
      <w:r>
        <w:rPr>
          <w:rFonts w:hint="eastAsia" w:ascii="宋体" w:hAnsi="宋体" w:eastAsia="宋体" w:cs="宋体"/>
          <w:color w:val="auto"/>
          <w:sz w:val="28"/>
          <w:szCs w:val="28"/>
        </w:rPr>
        <w:t>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318.</w:t>
      </w:r>
      <w:r>
        <w:rPr>
          <w:rFonts w:hint="eastAsia" w:ascii="宋体" w:hAnsi="宋体" w:eastAsia="宋体" w:cs="宋体"/>
          <w:color w:val="auto"/>
          <w:sz w:val="28"/>
          <w:szCs w:val="28"/>
        </w:rPr>
        <w:t>食品的营养价值主要包括（ 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rPr>
        <w:t>成分  B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营养含量  C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可消化  D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热量 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319.</w:t>
      </w:r>
      <w:r>
        <w:rPr>
          <w:rFonts w:hint="eastAsia" w:ascii="宋体" w:hAnsi="宋体" w:eastAsia="宋体" w:cs="宋体"/>
          <w:color w:val="auto"/>
          <w:sz w:val="28"/>
          <w:szCs w:val="28"/>
        </w:rPr>
        <w:t>凝结在商品中的无差别的人类劳动就是商品的（    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.价值</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.使用价值</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.劳动产品</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.交换条件</w:t>
      </w:r>
      <w:r>
        <w:rPr>
          <w:rFonts w:hint="eastAsia" w:ascii="宋体" w:hAnsi="宋体" w:eastAsia="宋体" w:cs="宋体"/>
          <w:color w:val="auto"/>
          <w:sz w:val="28"/>
          <w:szCs w:val="28"/>
        </w:rPr>
        <w:t>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320.</w:t>
      </w:r>
      <w:r>
        <w:rPr>
          <w:rFonts w:hint="eastAsia" w:ascii="宋体" w:hAnsi="宋体" w:eastAsia="宋体" w:cs="宋体"/>
          <w:color w:val="auto"/>
          <w:sz w:val="28"/>
          <w:szCs w:val="28"/>
        </w:rPr>
        <w:t>商品代码又称（    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     ）。  </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A.</w:t>
      </w:r>
      <w:r>
        <w:rPr>
          <w:rFonts w:hint="eastAsia" w:ascii="宋体" w:hAnsi="宋体" w:eastAsia="宋体" w:cs="宋体"/>
          <w:color w:val="auto"/>
          <w:sz w:val="28"/>
          <w:szCs w:val="28"/>
          <w:lang w:eastAsia="zh-CN"/>
        </w:rPr>
        <w:t>商品条形码</w:t>
      </w:r>
      <w:r>
        <w:rPr>
          <w:rFonts w:hint="eastAsia" w:ascii="宋体" w:hAnsi="宋体" w:eastAsia="宋体" w:cs="宋体"/>
          <w:color w:val="auto"/>
          <w:sz w:val="28"/>
          <w:szCs w:val="28"/>
        </w:rPr>
        <w:t>  B</w:t>
      </w:r>
      <w:r>
        <w:rPr>
          <w:rFonts w:hint="eastAsia" w:ascii="宋体" w:hAnsi="宋体" w:eastAsia="宋体" w:cs="宋体"/>
          <w:color w:val="auto"/>
          <w:sz w:val="28"/>
          <w:szCs w:val="28"/>
          <w:lang w:eastAsia="zh-CN"/>
        </w:rPr>
        <w:t>.商品编码</w:t>
      </w:r>
      <w:r>
        <w:rPr>
          <w:rFonts w:hint="eastAsia" w:ascii="宋体" w:hAnsi="宋体" w:eastAsia="宋体" w:cs="宋体"/>
          <w:color w:val="auto"/>
          <w:sz w:val="28"/>
          <w:szCs w:val="28"/>
        </w:rPr>
        <w:t>  C</w:t>
      </w:r>
      <w:r>
        <w:rPr>
          <w:rFonts w:hint="eastAsia" w:ascii="宋体" w:hAnsi="宋体" w:eastAsia="宋体" w:cs="宋体"/>
          <w:color w:val="auto"/>
          <w:sz w:val="28"/>
          <w:szCs w:val="28"/>
          <w:lang w:eastAsia="zh-CN"/>
        </w:rPr>
        <w:t>.商品一维码</w:t>
      </w:r>
      <w:r>
        <w:rPr>
          <w:rFonts w:hint="eastAsia" w:ascii="宋体" w:hAnsi="宋体" w:eastAsia="宋体" w:cs="宋体"/>
          <w:color w:val="auto"/>
          <w:sz w:val="28"/>
          <w:szCs w:val="28"/>
        </w:rPr>
        <w:t>  D</w:t>
      </w:r>
      <w:r>
        <w:rPr>
          <w:rFonts w:hint="eastAsia" w:ascii="宋体" w:hAnsi="宋体" w:eastAsia="宋体" w:cs="宋体"/>
          <w:color w:val="auto"/>
          <w:sz w:val="28"/>
          <w:szCs w:val="28"/>
          <w:lang w:eastAsia="zh-CN"/>
        </w:rPr>
        <w:t>.商品二维码</w:t>
      </w:r>
      <w:r>
        <w:rPr>
          <w:rFonts w:hint="eastAsia" w:ascii="宋体" w:hAnsi="宋体" w:eastAsia="宋体" w:cs="宋体"/>
          <w:color w:val="auto"/>
          <w:sz w:val="28"/>
          <w:szCs w:val="28"/>
        </w:rPr>
        <w:t>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321.</w:t>
      </w:r>
      <w:r>
        <w:rPr>
          <w:rFonts w:hint="eastAsia" w:ascii="宋体" w:hAnsi="宋体" w:eastAsia="宋体" w:cs="宋体"/>
          <w:color w:val="auto"/>
          <w:sz w:val="28"/>
          <w:szCs w:val="28"/>
        </w:rPr>
        <w:t>功能等同原则，是指根据针对纸质文件的不同法律要求的作用，使数据通讯与相应的具有同等作用的纸质文件一样，享受（</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）的法律地位和待遇。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不同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近似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特殊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同等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322.</w:t>
      </w:r>
      <w:r>
        <w:rPr>
          <w:rFonts w:hint="eastAsia" w:ascii="宋体" w:hAnsi="宋体" w:eastAsia="宋体" w:cs="宋体"/>
          <w:color w:val="auto"/>
          <w:sz w:val="28"/>
          <w:szCs w:val="28"/>
        </w:rPr>
        <w:t xml:space="preserve">狭义的电子商务，是基于（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）所进行的各种商贸活、交易活动、金融活动和服务活动的统称。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数据电文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网络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电子签名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电子信息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323.</w:t>
      </w:r>
      <w:r>
        <w:rPr>
          <w:rFonts w:hint="eastAsia" w:ascii="宋体" w:hAnsi="宋体" w:eastAsia="宋体" w:cs="宋体"/>
          <w:color w:val="auto"/>
          <w:sz w:val="28"/>
          <w:szCs w:val="28"/>
        </w:rPr>
        <w:t>我国对数据电文形式问题的解决方案采取的途径是（</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合同解决途径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法律解释途径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功能等同法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技术中立原则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324.</w:t>
      </w:r>
      <w:r>
        <w:rPr>
          <w:rFonts w:hint="eastAsia" w:ascii="宋体" w:hAnsi="宋体" w:eastAsia="宋体" w:cs="宋体"/>
          <w:color w:val="auto"/>
          <w:sz w:val="28"/>
          <w:szCs w:val="28"/>
        </w:rPr>
        <w:t>数据电文根据双方约定需要确定收讫，但未约定确认收讫方式的，收件人可以（</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）向发件人表明该数据电文已经收到；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通过双方认可的方式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通过双方认可的行为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通过任何方式和任何行为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通过双方约定的方式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325.</w:t>
      </w:r>
      <w:r>
        <w:rPr>
          <w:rFonts w:hint="eastAsia" w:ascii="宋体" w:hAnsi="宋体" w:eastAsia="宋体" w:cs="宋体"/>
          <w:color w:val="auto"/>
          <w:sz w:val="28"/>
          <w:szCs w:val="28"/>
        </w:rPr>
        <w:t>采用数据电文形式订立合同的，收件人指定特定接受数据电文系统的，该数据电文（</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）的时间，视为到达时间。</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进入收件人的任何系统的首次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到达收件人的任何系统的首次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进入该特定系统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到达该特定系统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326.</w:t>
      </w:r>
      <w:r>
        <w:rPr>
          <w:rFonts w:hint="eastAsia" w:ascii="宋体" w:hAnsi="宋体" w:eastAsia="宋体" w:cs="宋体"/>
          <w:color w:val="auto"/>
          <w:sz w:val="28"/>
          <w:szCs w:val="28"/>
        </w:rPr>
        <w:t>下列关于数据库特征的表述，错误的是（</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数据库是一个集合，它是信息的集合体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数据库是信息材料的随意堆积</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数据库作为集合的内容，是著作权作品或者著作权作品之外的其他信息材料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数据库的内容可以通过电子手段或者其他手段单独地进行访问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327.</w:t>
      </w:r>
      <w:r>
        <w:rPr>
          <w:rFonts w:hint="eastAsia" w:ascii="宋体" w:hAnsi="宋体" w:eastAsia="宋体" w:cs="宋体"/>
          <w:color w:val="auto"/>
          <w:sz w:val="28"/>
          <w:szCs w:val="28"/>
        </w:rPr>
        <w:t>支付指令必须符合以下几个主要条件（</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除规定资金划拨的时间以外，支付指令还可以附有其他条件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指令中的金额必须是不固定的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支付的受益人为不特定的对象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要求接收银行无条件付款的指令</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328.</w:t>
      </w:r>
      <w:r>
        <w:rPr>
          <w:rFonts w:hint="eastAsia" w:ascii="宋体" w:hAnsi="宋体" w:eastAsia="宋体" w:cs="宋体"/>
          <w:color w:val="auto"/>
          <w:sz w:val="28"/>
          <w:szCs w:val="28"/>
        </w:rPr>
        <w:t xml:space="preserve">在访问合同中发生重大违约或协议中有特别规定的情形下，一方可以采取的措施是（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），并指示协助合同履行的任何人给予配合。</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实际履行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完成履行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继续使用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终止访问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329.</w:t>
      </w:r>
      <w:r>
        <w:rPr>
          <w:rFonts w:hint="eastAsia" w:ascii="宋体" w:hAnsi="宋体" w:eastAsia="宋体" w:cs="宋体"/>
          <w:color w:val="auto"/>
          <w:sz w:val="28"/>
          <w:szCs w:val="28"/>
        </w:rPr>
        <w:t>网上银行的技术风险，一般来源于的渠道不包括哪一项？（</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数据传输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当事人的欺诈行为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网上银行应用系统的设计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计算机病毒的攻击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330.</w:t>
      </w:r>
      <w:r>
        <w:rPr>
          <w:rFonts w:hint="eastAsia" w:ascii="宋体" w:hAnsi="宋体" w:eastAsia="宋体" w:cs="宋体"/>
          <w:color w:val="auto"/>
          <w:sz w:val="28"/>
          <w:szCs w:val="28"/>
        </w:rPr>
        <w:t xml:space="preserve">计算机主机在国际互联网上的数字地址的一种转换形式，其功能近似于电话号码或者门牌号码，称为（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域名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网址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邮箱地址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网络商标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331.</w:t>
      </w:r>
      <w:r>
        <w:rPr>
          <w:rFonts w:hint="eastAsia" w:ascii="宋体" w:hAnsi="宋体" w:eastAsia="宋体" w:cs="宋体"/>
          <w:color w:val="auto"/>
          <w:sz w:val="28"/>
          <w:szCs w:val="28"/>
        </w:rPr>
        <w:t>在审查一项数据电文的证据力时，可以不予考虑的因素是（</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生成</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存储或传递该数据电文的方法的可靠性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保持内容完成性的方法的可靠性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用意鉴别发件人的方法的可靠性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信息内容的合法性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332.</w:t>
      </w:r>
      <w:r>
        <w:rPr>
          <w:rFonts w:hint="eastAsia" w:ascii="宋体" w:hAnsi="宋体" w:eastAsia="宋体" w:cs="宋体"/>
          <w:color w:val="auto"/>
          <w:sz w:val="28"/>
          <w:szCs w:val="28"/>
        </w:rPr>
        <w:t>所谓数字签名，就是只有（</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）才能产生的，别人无法伪造的一段数字串，它同时也是对发送者发送的信息的真实性的一个证明。</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信息的发送者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信息的接收者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认证机构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服务器的经营者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333.</w:t>
      </w:r>
      <w:r>
        <w:rPr>
          <w:rFonts w:hint="eastAsia" w:ascii="宋体" w:hAnsi="宋体" w:eastAsia="宋体" w:cs="宋体"/>
          <w:color w:val="auto"/>
          <w:sz w:val="28"/>
          <w:szCs w:val="28"/>
        </w:rPr>
        <w:t>所谓电子控制权，是指信息产品的许可方采取某种电子措施和类似方法，（</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限制他人对信息的利用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鼓励他人对信息的利用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许可他人对信息的利用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禁止他人对信息的利用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334.</w:t>
      </w:r>
      <w:r>
        <w:rPr>
          <w:rFonts w:hint="eastAsia" w:ascii="宋体" w:hAnsi="宋体" w:eastAsia="宋体" w:cs="宋体"/>
          <w:color w:val="auto"/>
          <w:sz w:val="28"/>
          <w:szCs w:val="28"/>
        </w:rPr>
        <w:t>格式条款是当事人为了重复使用而预先拟订，并在订立合同时（</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）的条款。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与对方充分协商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已经征得对方同意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未与对方协商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对方已知，并有利于对方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335.</w:t>
      </w:r>
      <w:r>
        <w:rPr>
          <w:rFonts w:hint="eastAsia" w:ascii="宋体" w:hAnsi="宋体" w:eastAsia="宋体" w:cs="宋体"/>
          <w:color w:val="auto"/>
          <w:sz w:val="28"/>
          <w:szCs w:val="28"/>
        </w:rPr>
        <w:t>2001年修正之后的《著作权法》根据网络环境下著作权保护的需要，采纳的一个全新的法律术语是（</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信息网络使用权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信息网络传播权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信息网络复制权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信息网络收益权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336.</w:t>
      </w:r>
      <w:r>
        <w:rPr>
          <w:rFonts w:hint="eastAsia" w:ascii="宋体" w:hAnsi="宋体" w:eastAsia="宋体" w:cs="宋体"/>
          <w:color w:val="auto"/>
          <w:sz w:val="28"/>
          <w:szCs w:val="28"/>
        </w:rPr>
        <w:t>我国《电子签名法》第3条规定：“当事人约定使用电子签名、数据电文的文书，不得仅因为其采用电子签名、数据电文的形式而否认其效力”。这一确认数据电文法律效力的原则是（</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公平原则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歧视性原则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功能等同原则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非歧视性原则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337.</w:t>
      </w:r>
      <w:r>
        <w:rPr>
          <w:rFonts w:hint="eastAsia" w:ascii="宋体" w:hAnsi="宋体" w:eastAsia="宋体" w:cs="宋体"/>
          <w:color w:val="auto"/>
          <w:sz w:val="28"/>
          <w:szCs w:val="28"/>
        </w:rPr>
        <w:t xml:space="preserve">在电子信息交易中的一些是交易的当事人，另一些是电子信息交易所必不可少的参与者。下列属于电子信息交易的当事人是（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金融机构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认证机构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消费者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网络服务提供商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338.</w:t>
      </w:r>
      <w:r>
        <w:rPr>
          <w:rFonts w:hint="eastAsia" w:ascii="宋体" w:hAnsi="宋体" w:eastAsia="宋体" w:cs="宋体"/>
          <w:color w:val="auto"/>
          <w:sz w:val="28"/>
          <w:szCs w:val="28"/>
        </w:rPr>
        <w:t>电子信息交易关系的内容具有特殊性，集中体现在信息产品许可人享有的（</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）等方面。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产品控制权和电子控制权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电子控制权和对信息产品的瑕疵担保义务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产品控制权和对信息产品的瑕疵担保义务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产品控制权和对电子商务交易产品的瑕疵担保义务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339.</w:t>
      </w:r>
      <w:r>
        <w:rPr>
          <w:rFonts w:hint="eastAsia" w:ascii="宋体" w:hAnsi="宋体" w:eastAsia="宋体" w:cs="宋体"/>
          <w:color w:val="auto"/>
          <w:sz w:val="28"/>
          <w:szCs w:val="28"/>
        </w:rPr>
        <w:t xml:space="preserve">使用者以一定的现金或存款从发行者处兑换并获得代表相同金额的数据，并以可读写的电子信息方式储存起来，当使用者需要清偿债务时，可以通过某些电子化媒介或方法将电子数据直接转移给支付对象，这种电子数据称为（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电子支付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网络银行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电子货币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电子支票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340.</w:t>
      </w:r>
      <w:r>
        <w:rPr>
          <w:rFonts w:hint="eastAsia" w:ascii="宋体" w:hAnsi="宋体" w:eastAsia="宋体" w:cs="宋体"/>
          <w:color w:val="auto"/>
          <w:sz w:val="28"/>
          <w:szCs w:val="28"/>
        </w:rPr>
        <w:t>当事人没有约定准据法或者约定的准据法无效时，对于访问合同或以电子方式交付的合同，应当适用（</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采用最密切联系原则确定适用的法律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缔约时许可方所在地的法律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交付拷贝的地方的法律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当事人约定的法律</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341.</w:t>
      </w:r>
      <w:r>
        <w:rPr>
          <w:rFonts w:hint="eastAsia" w:ascii="宋体" w:hAnsi="宋体" w:eastAsia="宋体" w:cs="宋体"/>
          <w:color w:val="auto"/>
          <w:sz w:val="28"/>
          <w:szCs w:val="28"/>
        </w:rPr>
        <w:t>下列选项中，不属于电子商务法基本原则的是（</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中立原则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技术原则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自治原则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安全原则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342.</w:t>
      </w:r>
      <w:r>
        <w:rPr>
          <w:rFonts w:hint="eastAsia" w:ascii="宋体" w:hAnsi="宋体" w:eastAsia="宋体" w:cs="宋体"/>
          <w:color w:val="auto"/>
          <w:sz w:val="28"/>
          <w:szCs w:val="28"/>
        </w:rPr>
        <w:t>电子商务法应当尊重当事人（</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）以及市场导向，消费者应可在政府介入程度最低的情况下，在网络上自由买卖商品或服务。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合法权益受法律保护原则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经济效益原则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意思自治原则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公平合理原则</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343.</w:t>
      </w:r>
      <w:r>
        <w:rPr>
          <w:rFonts w:hint="eastAsia" w:ascii="宋体" w:hAnsi="宋体" w:eastAsia="宋体" w:cs="宋体"/>
          <w:color w:val="auto"/>
          <w:sz w:val="28"/>
          <w:szCs w:val="28"/>
        </w:rPr>
        <w:t>数据电文根据双方约定或者法律规定，需要确认收讫的，应当确认收讫。在受到确认之前，（</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数据电文可视为已发送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数据电文可视为未发送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数据电文未发生法律效力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数据电文可视为未接收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数字化的信息具有以下特点（</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易损耗性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不易篡改性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易复制性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不易利用性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分析各国的法律，对于消费者权益的保护，除传统的保护方式以外，一般都有特别的规定，即（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消费者的信息披露义务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法律规定的“冷却期”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消费者当面挑选商品的权利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合同成立后双方不得擅自解除合同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2001年修正之后的《著作权法》根据网络环境下著作权保护的需要，采纳的一个全新的法律术语是（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信息网络使用权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信息网络传播权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信息网络复制权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信息网络收益权</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电子商务法，是调整以数据电文为交易手段而形成的因（</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）所引起的商事关系的规范体系。</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交易形式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交易内容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交易方式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交易结果</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348</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发件人设计的程序或他人代为设计程序的一个自动运作的信息系统，为（</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发件人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代理人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电子代理人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设计人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在许多国家里，认证机构按不同的层次构建起来，常被称作是（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公钥基础设施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认证机构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公共密钥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公共密码编码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350</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所谓电子支付，是指以电子计算机及网络为手段，将负载（</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）取代传统的支付工具用于资金流程，并具有实时支付效力的一种支付方式。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有特定信息的电子数据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有秘密信息的电子数据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有一般信息的电子产品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有通用信息的电子数据</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351</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电子商务对现有的电子商务技术进行客观评价时，对电子商务技术不能产生限制，要给未来的电子商务技术的发展留下法律空间，这主要体现了电子商务法的（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）原则。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媒体中立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技术中立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实施中立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D.功能等同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352</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）的通过，标志着中国首部“真正意义上的信息化法律”的正式诞生。</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A.《中国电信法规》                      B.《计算机网络安全条例》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C.《电子签名法》                        D.《电子通讯法》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353</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下列关于电子代理人的表述正确的是（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A.电子代理人是经电子商务当事人授权的代理人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B.电子代理人是具有法律人格的主体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C.电子代理人是一种工具和手段，是电子商务当事人设立的一种计算机自动化交易的程序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D.电子代理人分为直接电子代理人和间接电子代理人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354</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.电子合同信用卡支付货款方式中，具有确保交易数据安全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完整</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可靠和交易的不可否认性，用户信用卡号码不会暴露给商家等优点，而成为目前公认的信用卡网上交易的国际标准的是（</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直接支付方式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专用帐号支付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Ｃ</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安全电子交易协议　　                Ｄ</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专用协议方式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355</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以下关于认证机构的说法错误的是（</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认证机构本身不代表任何一方的利益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认证机构是非赢利性公用企业</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认证机构对于申请证书的单位和个人所提供的相关材料负有审核义务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认证机构对于证书信赖人没有任何义务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356</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认证机构发布的数据电讯或者其他记录，是用来确认（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）的身份的。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通过网络进行商务活动的人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持有特定密码的人</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信息的发送者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信息的接受者</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357</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 xml:space="preserve">数字签名与传统的手书签名相比，有如下优点（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数字签名中的签名同信息是不能分开的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只有特定的人才能对签名进行检验</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任何人都可以对签名进行修改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在数字签名中，有效签名的复制同样是有效签名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358</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SSL安全协议是最初由哪家公司设计开发的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Netscape Communication公司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VISA和Mastercard</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法国Roland Moreno公司             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IBM公司</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359</w:t>
      </w:r>
      <w:r>
        <w:rPr>
          <w:rFonts w:hint="eastAsia" w:ascii="宋体" w:hAnsi="宋体" w:eastAsia="宋体" w:cs="宋体"/>
          <w:color w:val="auto"/>
          <w:sz w:val="28"/>
          <w:szCs w:val="28"/>
        </w:rPr>
        <w:t>.</w:t>
      </w:r>
      <w:r>
        <w:rPr>
          <w:rFonts w:hint="eastAsia" w:ascii="宋体" w:hAnsi="宋体" w:eastAsia="宋体" w:cs="宋体"/>
          <w:color w:val="auto"/>
          <w:sz w:val="28"/>
          <w:szCs w:val="28"/>
        </w:rPr>
        <w:tab/>
      </w:r>
      <w:r>
        <w:rPr>
          <w:rFonts w:hint="eastAsia" w:ascii="宋体" w:hAnsi="宋体" w:eastAsia="宋体" w:cs="宋体"/>
          <w:color w:val="auto"/>
          <w:sz w:val="28"/>
          <w:szCs w:val="28"/>
        </w:rPr>
        <w:t>目前，电子支付存在的最关键的问题是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技术问题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安全问题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成本问题                           D.观念问题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360</w:t>
      </w:r>
      <w:r>
        <w:rPr>
          <w:rFonts w:hint="eastAsia" w:ascii="宋体" w:hAnsi="宋体" w:eastAsia="宋体" w:cs="宋体"/>
          <w:color w:val="auto"/>
          <w:sz w:val="28"/>
          <w:szCs w:val="28"/>
        </w:rPr>
        <w:t>.下列以数字形式流通的货币是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电子支票    B</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支票      C.现金    D.电子现金</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lang w:val="en-US" w:eastAsia="zh-CN"/>
        </w:rPr>
        <w:t>361</w:t>
      </w:r>
      <w:r>
        <w:rPr>
          <w:rFonts w:hint="eastAsia" w:ascii="宋体" w:hAnsi="宋体" w:eastAsia="宋体" w:cs="宋体"/>
          <w:color w:val="auto"/>
          <w:sz w:val="28"/>
          <w:szCs w:val="28"/>
        </w:rPr>
        <w:t>.</w:t>
      </w:r>
      <w:r>
        <w:rPr>
          <w:rFonts w:hint="eastAsia" w:ascii="宋体" w:hAnsi="宋体" w:eastAsia="宋体" w:cs="宋体"/>
          <w:color w:val="auto"/>
          <w:sz w:val="28"/>
          <w:szCs w:val="28"/>
          <w:shd w:val="clear" w:color="auto" w:fill="FFFFFF"/>
        </w:rPr>
        <w:t xml:space="preserve"> 千牛工作台常用功能包括（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shd w:val="clear" w:color="auto" w:fill="FFFFFF"/>
        </w:rPr>
        <w:t xml:space="preserve">   ）、店铺管理、货源中心、营销中心。</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 xml:space="preserve">A.宝贝管理     B.客服中心       </w:t>
      </w:r>
    </w:p>
    <w:p>
      <w:pPr>
        <w:pStyle w:val="2"/>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C.批量上传     D.退换货管理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362</w:t>
      </w:r>
      <w:r>
        <w:rPr>
          <w:rFonts w:hint="eastAsia" w:ascii="宋体" w:hAnsi="宋体" w:eastAsia="宋体" w:cs="宋体"/>
          <w:color w:val="auto"/>
          <w:sz w:val="28"/>
          <w:szCs w:val="28"/>
        </w:rPr>
        <w:t xml:space="preserve">.淘宝网在2013年为卖家推出的集店铺管理和即时聊天为一体的工具（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A.旺旺        B.微淘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C.旺信        D.千牛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363</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）是指针对各种搜索引擎的检索特点，让网页设计符合搜索引擎的搜索原则及搜索算法，从而获得较好排名的各种方法。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A.搜索引擎推广   B.搜索引擎优化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C.搜索引擎营销   D.搜索引擎登录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364</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）是以手机为传播平台，直接向目标客户定向和精确传播个性化即时信息，达到“一对一”互动营销目的。</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A.移动营销       B.无线营销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C.定向营销       D.精确营销</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365</w:t>
      </w:r>
      <w:r>
        <w:rPr>
          <w:rFonts w:hint="eastAsia" w:ascii="宋体" w:hAnsi="宋体" w:eastAsia="宋体" w:cs="宋体"/>
          <w:color w:val="auto"/>
          <w:sz w:val="28"/>
          <w:szCs w:val="28"/>
        </w:rPr>
        <w:t xml:space="preserve">. 用来围绕特定的话题展开讨论的在线平台是（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A.维基      B.社交网络    C.博客         D.论坛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366</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）又称搜索引擎广告，是通过设定关键字的方式进行产品和企业宣传。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A.搜索优化广告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B.网络品牌广告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C.文字链接广告   D.关键词广告</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367</w:t>
      </w:r>
      <w:r>
        <w:rPr>
          <w:rFonts w:hint="eastAsia" w:ascii="宋体" w:hAnsi="宋体" w:eastAsia="宋体" w:cs="宋体"/>
          <w:color w:val="auto"/>
          <w:sz w:val="28"/>
          <w:szCs w:val="28"/>
        </w:rPr>
        <w:t xml:space="preserve">.对于社会化媒体营销来说，最困难和最重要的就是（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A.找到合适的传播对象     B.选择传播的媒体渠道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C.增大营销内容的传播动力</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D.组建强健的传播链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368.</w:t>
      </w:r>
      <w:r>
        <w:rPr>
          <w:rFonts w:hint="eastAsia" w:ascii="宋体" w:hAnsi="宋体" w:eastAsia="宋体" w:cs="宋体"/>
          <w:color w:val="auto"/>
          <w:sz w:val="28"/>
          <w:szCs w:val="28"/>
        </w:rPr>
        <w:t xml:space="preserve">可以发布信息，参与讨论，组织公众进行互动交流的客户工具是（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A.即时通讯    B.在线表单      C.电子邮件     D.在线论坛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369</w:t>
      </w:r>
      <w:r>
        <w:rPr>
          <w:rFonts w:hint="eastAsia" w:ascii="宋体" w:hAnsi="宋体" w:eastAsia="宋体" w:cs="宋体"/>
          <w:color w:val="auto"/>
          <w:sz w:val="28"/>
          <w:szCs w:val="28"/>
        </w:rPr>
        <w:t xml:space="preserve">. 下面不是电子邮件营销的注意事项有（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A.进行拼写检查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B.避免提供可点击的URL</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C.提高邮件发送频率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D.提高邮件的阅读率</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370</w:t>
      </w:r>
      <w:r>
        <w:rPr>
          <w:rFonts w:hint="eastAsia" w:ascii="宋体" w:hAnsi="宋体" w:eastAsia="宋体" w:cs="宋体"/>
          <w:color w:val="auto"/>
          <w:sz w:val="28"/>
          <w:szCs w:val="28"/>
        </w:rPr>
        <w:t xml:space="preserve">.淘宝掌柜参加淘宝客推广要满足以下（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）条件.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掌柜星级在一心以上       B.参加了消费者保障计划</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C.掌柜的店铺状态是正常的   D.以上说法都对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371</w:t>
      </w:r>
      <w:r>
        <w:rPr>
          <w:rFonts w:hint="eastAsia" w:ascii="宋体" w:hAnsi="宋体" w:eastAsia="宋体" w:cs="宋体"/>
          <w:color w:val="auto"/>
          <w:sz w:val="28"/>
          <w:szCs w:val="28"/>
        </w:rPr>
        <w:t xml:space="preserve">.淘宝客和直接车最大的区别是？（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A.都是淘宝平台的一种推广模式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B.前者是按成交计费,后者按点击付费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C.能让卖家更好的获取流量取得订单       D.能针对性的定向推送到指定的目标用户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372</w:t>
      </w:r>
      <w:r>
        <w:rPr>
          <w:rFonts w:hint="eastAsia" w:ascii="宋体" w:hAnsi="宋体" w:eastAsia="宋体" w:cs="宋体"/>
          <w:color w:val="auto"/>
          <w:sz w:val="28"/>
          <w:szCs w:val="28"/>
        </w:rPr>
        <w:t xml:space="preserve">.先成交后付费的是淘宝的什么推广模式？（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A.论坛广告位   B.直通车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C.淘宝客       D.钻石展位</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373</w:t>
      </w:r>
      <w:r>
        <w:rPr>
          <w:rFonts w:hint="eastAsia" w:ascii="宋体" w:hAnsi="宋体" w:eastAsia="宋体" w:cs="宋体"/>
          <w:color w:val="auto"/>
          <w:sz w:val="28"/>
          <w:szCs w:val="28"/>
        </w:rPr>
        <w:t xml:space="preserve">.下面说法错误的是（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A.淘宝客推广是一种先成交后付费的推广模式。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B.淘宝客推广是专为淘宝卖家提供淘宝网以外的流量和人力，帮助推广商品，是卖家推广的新模式。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C.淘宝客推广精准到店铺和商品，直击用户需求。</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D.淘宝客推广是一种先付费的一种推广模式。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374</w:t>
      </w:r>
      <w:r>
        <w:rPr>
          <w:rFonts w:hint="eastAsia" w:ascii="宋体" w:hAnsi="宋体" w:eastAsia="宋体" w:cs="宋体"/>
          <w:color w:val="auto"/>
          <w:sz w:val="28"/>
          <w:szCs w:val="28"/>
        </w:rPr>
        <w:t xml:space="preserve">.淘宝网的评价是怎么计分的？(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A.一个好评计一分，中评不计分，差评扣一分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B.一个好评计一分，中评扣一分，差评扣二分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C.一个好评计二分，中评一分，差评零分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D.一个好评计一分，中评不扣分，差评不扣分</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375</w:t>
      </w:r>
      <w:r>
        <w:rPr>
          <w:rFonts w:hint="eastAsia" w:ascii="宋体" w:hAnsi="宋体" w:eastAsia="宋体" w:cs="宋体"/>
          <w:color w:val="auto"/>
          <w:sz w:val="28"/>
          <w:szCs w:val="28"/>
        </w:rPr>
        <w:t xml:space="preserve">.店铺营销工具中，以下描述正确的是哪个？(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A.搭配套餐是免费工具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B.限时打折工具每月最多60个小时 （  商城 最低3小时 一月最多240小时，普通1 一月最多480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C.搭配套餐和满就送不能同时使用</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D.淘宝客推广是一种先成交后付费的推广模式。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376</w:t>
      </w:r>
      <w:r>
        <w:rPr>
          <w:rFonts w:hint="eastAsia" w:ascii="宋体" w:hAnsi="宋体" w:eastAsia="宋体" w:cs="宋体"/>
          <w:color w:val="auto"/>
          <w:sz w:val="28"/>
          <w:szCs w:val="28"/>
        </w:rPr>
        <w:t xml:space="preserve">.店铺的买家级别在哪里设置？(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A.钱掌柜    B.淘宝助理    C.出售中的宝贝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D.淘宝客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377</w:t>
      </w:r>
      <w:r>
        <w:rPr>
          <w:rFonts w:hint="eastAsia" w:ascii="宋体" w:hAnsi="宋体" w:eastAsia="宋体" w:cs="宋体"/>
          <w:color w:val="auto"/>
          <w:sz w:val="28"/>
          <w:szCs w:val="28"/>
        </w:rPr>
        <w:t xml:space="preserve">.淘宝的转化率是如何计算的？（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shd w:val="clear" w:color="auto" w:fill="FFFFFF"/>
        </w:rPr>
        <w:t>转化率=（产生购买行为的客户人数 / 所有到达店铺的访客人数）× 100%</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B.转化率=（点击次数/展现次数）</w:t>
      </w:r>
      <w:r>
        <w:rPr>
          <w:rFonts w:hint="eastAsia" w:ascii="宋体" w:hAnsi="宋体" w:eastAsia="宋体" w:cs="宋体"/>
          <w:color w:val="auto"/>
          <w:sz w:val="28"/>
          <w:szCs w:val="28"/>
          <w:shd w:val="clear" w:color="auto" w:fill="FFFFFF"/>
        </w:rPr>
        <w:t>× 100%</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C.转化率=（成交的总笔数/进店顾客总数）</w:t>
      </w:r>
      <w:r>
        <w:rPr>
          <w:rFonts w:hint="eastAsia" w:ascii="宋体" w:hAnsi="宋体" w:eastAsia="宋体" w:cs="宋体"/>
          <w:color w:val="auto"/>
          <w:sz w:val="28"/>
          <w:szCs w:val="28"/>
          <w:shd w:val="clear" w:color="auto" w:fill="FFFFFF"/>
        </w:rPr>
        <w:t>× 100%</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D.转化率=（进店顾客总数×成交率×单笔平均成交量）</w:t>
      </w:r>
      <w:r>
        <w:rPr>
          <w:rFonts w:hint="eastAsia" w:ascii="宋体" w:hAnsi="宋体" w:eastAsia="宋体" w:cs="宋体"/>
          <w:color w:val="auto"/>
          <w:sz w:val="28"/>
          <w:szCs w:val="28"/>
          <w:shd w:val="clear" w:color="auto" w:fill="FFFFFF"/>
        </w:rPr>
        <w:t>× 100%</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378</w:t>
      </w:r>
      <w:r>
        <w:rPr>
          <w:rFonts w:hint="eastAsia" w:ascii="宋体" w:hAnsi="宋体" w:eastAsia="宋体" w:cs="宋体"/>
          <w:color w:val="auto"/>
          <w:sz w:val="28"/>
          <w:szCs w:val="28"/>
        </w:rPr>
        <w:t xml:space="preserve">.对于社会化媒体营销来说，最困难和最重要的就是（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A.找到合适的传播对象</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B.选择传播的媒体渠道</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C.增大营销内容的传播动力</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D.组建强健的传播链</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379</w:t>
      </w:r>
      <w:r>
        <w:rPr>
          <w:rFonts w:hint="eastAsia" w:ascii="宋体" w:hAnsi="宋体" w:eastAsia="宋体" w:cs="宋体"/>
          <w:color w:val="auto"/>
          <w:sz w:val="28"/>
          <w:szCs w:val="28"/>
        </w:rPr>
        <w:t xml:space="preserve">.与实体店相比，网店最大的特点就是（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A．实惠       B.虚拟性       C.商品繁多        D.快捷性</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380</w:t>
      </w:r>
      <w:r>
        <w:rPr>
          <w:rFonts w:hint="eastAsia" w:ascii="宋体" w:hAnsi="宋体" w:eastAsia="宋体" w:cs="宋体"/>
          <w:color w:val="auto"/>
          <w:sz w:val="28"/>
          <w:szCs w:val="28"/>
        </w:rPr>
        <w:t xml:space="preserve">.当顾客第一次光临店铺时，其关注的通常是产品的（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）、相关说明、价格、卖家信誉</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店铺的专业性与整体感觉等。</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A.标题          B.产品质量       C.图片        D.店面</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381</w:t>
      </w:r>
      <w:r>
        <w:rPr>
          <w:rFonts w:hint="eastAsia" w:ascii="宋体" w:hAnsi="宋体" w:eastAsia="宋体" w:cs="宋体"/>
          <w:color w:val="auto"/>
          <w:sz w:val="28"/>
          <w:szCs w:val="28"/>
        </w:rPr>
        <w:t xml:space="preserve">.采用限时打折促销时需要注意的问题是(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A.促销时间    B.买家信誉   C.买家所在区域   D.商品的单价</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382</w:t>
      </w:r>
      <w:r>
        <w:rPr>
          <w:rFonts w:hint="eastAsia" w:ascii="宋体" w:hAnsi="宋体" w:eastAsia="宋体" w:cs="宋体"/>
          <w:color w:val="auto"/>
          <w:sz w:val="28"/>
          <w:szCs w:val="28"/>
        </w:rPr>
        <w:t xml:space="preserve">.用好“满就送”的技巧有（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A.促销活动主题的确定  B.严格帅选买家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可以赔本促销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D.不用考虑进货成本</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kern w:val="0"/>
          <w:sz w:val="28"/>
          <w:szCs w:val="28"/>
        </w:rPr>
      </w:pPr>
      <w:r>
        <w:rPr>
          <w:rFonts w:hint="eastAsia" w:ascii="宋体" w:hAnsi="宋体" w:eastAsia="宋体" w:cs="宋体"/>
          <w:color w:val="auto"/>
          <w:sz w:val="28"/>
          <w:szCs w:val="28"/>
          <w:lang w:val="en-US" w:eastAsia="zh-CN"/>
        </w:rPr>
        <w:t>383</w:t>
      </w:r>
      <w:r>
        <w:rPr>
          <w:rFonts w:hint="eastAsia" w:ascii="宋体" w:hAnsi="宋体" w:eastAsia="宋体" w:cs="宋体"/>
          <w:color w:val="auto"/>
          <w:sz w:val="28"/>
          <w:szCs w:val="28"/>
        </w:rPr>
        <w:t>.</w:t>
      </w:r>
      <w:r>
        <w:rPr>
          <w:rFonts w:hint="eastAsia" w:ascii="宋体" w:hAnsi="宋体" w:eastAsia="宋体" w:cs="宋体"/>
          <w:color w:val="auto"/>
          <w:kern w:val="0"/>
          <w:sz w:val="28"/>
          <w:szCs w:val="28"/>
        </w:rPr>
        <w:t>使用“搭配套餐”的好处有(</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kern w:val="0"/>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shd w:val="clear" w:color="auto" w:fill="FFFFFF"/>
        </w:rPr>
      </w:pPr>
      <w:r>
        <w:rPr>
          <w:rFonts w:hint="eastAsia" w:ascii="宋体" w:hAnsi="宋体" w:eastAsia="宋体" w:cs="宋体"/>
          <w:color w:val="auto"/>
          <w:kern w:val="0"/>
          <w:sz w:val="28"/>
          <w:szCs w:val="28"/>
        </w:rPr>
        <w:t>A.可以把过期的食品处理掉  B.</w:t>
      </w:r>
      <w:r>
        <w:rPr>
          <w:rFonts w:hint="eastAsia" w:ascii="宋体" w:hAnsi="宋体" w:eastAsia="宋体" w:cs="宋体"/>
          <w:color w:val="auto"/>
          <w:sz w:val="28"/>
          <w:szCs w:val="28"/>
          <w:shd w:val="clear" w:color="auto" w:fill="FFFFFF"/>
        </w:rPr>
        <w:t>搭配促销套餐个数不收限制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C.</w:t>
      </w:r>
      <w:r>
        <w:rPr>
          <w:rFonts w:hint="eastAsia" w:ascii="宋体" w:hAnsi="宋体" w:eastAsia="宋体" w:cs="宋体"/>
          <w:color w:val="auto"/>
          <w:kern w:val="0"/>
          <w:sz w:val="28"/>
          <w:szCs w:val="28"/>
        </w:rPr>
        <w:t>提高整体交易额          D.可以打败竞争对手</w:t>
      </w:r>
      <w:r>
        <w:rPr>
          <w:rFonts w:hint="eastAsia" w:ascii="宋体" w:hAnsi="宋体" w:eastAsia="宋体" w:cs="宋体"/>
          <w:color w:val="auto"/>
          <w:kern w:val="0"/>
          <w:sz w:val="28"/>
          <w:szCs w:val="28"/>
        </w:rPr>
        <w:br w:type="textWrapping"/>
      </w:r>
      <w:r>
        <w:rPr>
          <w:rFonts w:hint="eastAsia" w:ascii="宋体" w:hAnsi="宋体" w:eastAsia="宋体" w:cs="宋体"/>
          <w:color w:val="auto"/>
          <w:sz w:val="28"/>
          <w:szCs w:val="28"/>
          <w:lang w:val="en-US" w:eastAsia="zh-CN"/>
        </w:rPr>
        <w:t>384.</w:t>
      </w:r>
      <w:r>
        <w:rPr>
          <w:rFonts w:hint="eastAsia" w:ascii="宋体" w:hAnsi="宋体" w:eastAsia="宋体" w:cs="宋体"/>
          <w:color w:val="auto"/>
          <w:sz w:val="28"/>
          <w:szCs w:val="28"/>
        </w:rPr>
        <w:t>参加试用的店铺要求</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tabs>
          <w:tab w:val="left" w:pos="720"/>
        </w:tabs>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A.集市店铺：一心以上 / 店铺评分 4.6 以上 / 加入消保</w:t>
      </w:r>
    </w:p>
    <w:p>
      <w:pPr>
        <w:keepNext w:val="0"/>
        <w:keepLines w:val="0"/>
        <w:pageBreakBefore w:val="0"/>
        <w:tabs>
          <w:tab w:val="left" w:pos="720"/>
        </w:tabs>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B.商城店铺： 店铺综合评分 3 分以上</w:t>
      </w:r>
    </w:p>
    <w:p>
      <w:pPr>
        <w:keepNext w:val="0"/>
        <w:keepLines w:val="0"/>
        <w:pageBreakBefore w:val="0"/>
        <w:tabs>
          <w:tab w:val="left" w:pos="720"/>
        </w:tabs>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C.店铺无严重违规及售假处罚扣分</w:t>
      </w:r>
    </w:p>
    <w:p>
      <w:pPr>
        <w:keepNext w:val="0"/>
        <w:keepLines w:val="0"/>
        <w:pageBreakBefore w:val="0"/>
        <w:tabs>
          <w:tab w:val="left" w:pos="720"/>
        </w:tabs>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D. 任何店铺都可参加</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bCs/>
          <w:color w:val="auto"/>
          <w:sz w:val="28"/>
          <w:szCs w:val="28"/>
        </w:rPr>
      </w:pPr>
      <w:r>
        <w:rPr>
          <w:rFonts w:hint="eastAsia" w:ascii="宋体" w:hAnsi="宋体" w:eastAsia="宋体" w:cs="宋体"/>
          <w:color w:val="auto"/>
          <w:sz w:val="28"/>
          <w:szCs w:val="28"/>
          <w:lang w:val="en-US" w:eastAsia="zh-CN"/>
        </w:rPr>
        <w:t>385</w:t>
      </w:r>
      <w:r>
        <w:rPr>
          <w:rFonts w:hint="eastAsia" w:ascii="宋体" w:hAnsi="宋体" w:eastAsia="宋体" w:cs="宋体"/>
          <w:color w:val="auto"/>
          <w:sz w:val="28"/>
          <w:szCs w:val="28"/>
        </w:rPr>
        <w:t>.</w:t>
      </w:r>
      <w:r>
        <w:rPr>
          <w:rFonts w:hint="eastAsia" w:ascii="宋体" w:hAnsi="宋体" w:eastAsia="宋体" w:cs="宋体"/>
          <w:bCs/>
          <w:color w:val="auto"/>
          <w:sz w:val="28"/>
          <w:szCs w:val="28"/>
        </w:rPr>
        <w:t xml:space="preserve">精华帖题材的选用技巧（ </w:t>
      </w:r>
      <w:r>
        <w:rPr>
          <w:rFonts w:hint="eastAsia" w:ascii="宋体" w:hAnsi="宋体" w:eastAsia="宋体" w:cs="宋体"/>
          <w:b w:val="0"/>
          <w:bCs w:val="0"/>
          <w:color w:val="auto"/>
          <w:sz w:val="28"/>
          <w:szCs w:val="28"/>
          <w:lang w:val="en-US" w:eastAsia="zh-CN"/>
        </w:rPr>
        <w:t>A</w:t>
      </w:r>
      <w:r>
        <w:rPr>
          <w:rFonts w:hint="eastAsia" w:ascii="宋体" w:hAnsi="宋体" w:eastAsia="宋体" w:cs="宋体"/>
          <w:bCs/>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A.精华帖的题材必须是能够引起广大淘友们关注的内容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B.围绕社会焦点，发表他人的看法</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C.不一定非要选用热点话题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rPr>
        <w:t>D.注意大力推广自己的店铺和产品</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bCs/>
          <w:color w:val="auto"/>
          <w:sz w:val="28"/>
          <w:szCs w:val="28"/>
        </w:rPr>
      </w:pPr>
      <w:r>
        <w:rPr>
          <w:rFonts w:hint="eastAsia" w:ascii="宋体" w:hAnsi="宋体" w:eastAsia="宋体" w:cs="宋体"/>
          <w:bCs/>
          <w:color w:val="auto"/>
          <w:sz w:val="28"/>
          <w:szCs w:val="28"/>
          <w:lang w:val="en-US" w:eastAsia="zh-CN"/>
        </w:rPr>
        <w:t>386</w:t>
      </w:r>
      <w:r>
        <w:rPr>
          <w:rFonts w:hint="eastAsia" w:ascii="宋体" w:hAnsi="宋体" w:eastAsia="宋体" w:cs="宋体"/>
          <w:bCs/>
          <w:color w:val="auto"/>
          <w:sz w:val="28"/>
          <w:szCs w:val="28"/>
        </w:rPr>
        <w:t xml:space="preserve">.关于友情链接的说法正确的是（ </w:t>
      </w:r>
      <w:r>
        <w:rPr>
          <w:rFonts w:hint="eastAsia" w:ascii="宋体" w:hAnsi="宋体" w:eastAsia="宋体" w:cs="宋体"/>
          <w:b w:val="0"/>
          <w:bCs w:val="0"/>
          <w:color w:val="auto"/>
          <w:sz w:val="28"/>
          <w:szCs w:val="28"/>
          <w:lang w:val="en-US" w:eastAsia="zh-CN"/>
        </w:rPr>
        <w:t>D</w:t>
      </w:r>
      <w:r>
        <w:rPr>
          <w:rFonts w:hint="eastAsia" w:ascii="宋体" w:hAnsi="宋体" w:eastAsia="宋体" w:cs="宋体"/>
          <w:bCs/>
          <w:color w:val="auto"/>
          <w:sz w:val="28"/>
          <w:szCs w:val="28"/>
        </w:rPr>
        <w:t xml:space="preserve">     ）。</w:t>
      </w:r>
    </w:p>
    <w:p>
      <w:pPr>
        <w:pStyle w:val="5"/>
        <w:keepNext w:val="0"/>
        <w:keepLines w:val="0"/>
        <w:pageBreakBefore w:val="0"/>
        <w:kinsoku/>
        <w:wordWrap/>
        <w:overflowPunct/>
        <w:topLinePunct w:val="0"/>
        <w:autoSpaceDE/>
        <w:autoSpaceDN/>
        <w:bidi w:val="0"/>
        <w:adjustRightInd/>
        <w:snapToGrid/>
        <w:spacing w:before="160" w:after="200" w:line="560" w:lineRule="exact"/>
        <w:ind w:left="0" w:leftChars="0" w:firstLine="0" w:firstLineChars="0"/>
        <w:textAlignment w:val="auto"/>
        <w:outlineLvl w:val="1"/>
        <w:rPr>
          <w:rFonts w:hint="eastAsia" w:ascii="宋体" w:hAnsi="宋体" w:eastAsia="宋体" w:cs="宋体"/>
          <w:bCs/>
          <w:color w:val="auto"/>
          <w:sz w:val="28"/>
          <w:szCs w:val="28"/>
        </w:rPr>
      </w:pPr>
      <w:r>
        <w:rPr>
          <w:rFonts w:hint="eastAsia" w:ascii="宋体" w:hAnsi="宋体" w:eastAsia="宋体" w:cs="宋体"/>
          <w:bCs/>
          <w:color w:val="auto"/>
          <w:sz w:val="28"/>
          <w:szCs w:val="28"/>
        </w:rPr>
        <w:t>A.店铺添加的友情链接越多越好       B.没必要与新手的店铺交换链接</w:t>
      </w:r>
    </w:p>
    <w:p>
      <w:pPr>
        <w:pStyle w:val="5"/>
        <w:keepNext w:val="0"/>
        <w:keepLines w:val="0"/>
        <w:pageBreakBefore w:val="0"/>
        <w:kinsoku/>
        <w:wordWrap/>
        <w:overflowPunct/>
        <w:topLinePunct w:val="0"/>
        <w:autoSpaceDE/>
        <w:autoSpaceDN/>
        <w:bidi w:val="0"/>
        <w:adjustRightInd/>
        <w:snapToGrid/>
        <w:spacing w:before="160" w:after="200" w:line="560" w:lineRule="exact"/>
        <w:ind w:left="0" w:leftChars="0" w:firstLine="0" w:firstLineChars="0"/>
        <w:textAlignment w:val="auto"/>
        <w:outlineLvl w:val="1"/>
        <w:rPr>
          <w:rFonts w:hint="eastAsia" w:ascii="宋体" w:hAnsi="宋体" w:eastAsia="宋体" w:cs="宋体"/>
          <w:bCs/>
          <w:color w:val="auto"/>
          <w:sz w:val="28"/>
          <w:szCs w:val="28"/>
        </w:rPr>
      </w:pPr>
      <w:r>
        <w:rPr>
          <w:rFonts w:hint="eastAsia" w:ascii="宋体" w:hAnsi="宋体" w:eastAsia="宋体" w:cs="宋体"/>
          <w:bCs/>
          <w:color w:val="auto"/>
          <w:sz w:val="28"/>
          <w:szCs w:val="28"/>
        </w:rPr>
        <w:t>C.只和比自己级别高的店铺交换链接   D.友情链接会有更多的机会与别的店铺共享买家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387</w:t>
      </w:r>
      <w:r>
        <w:rPr>
          <w:rFonts w:hint="eastAsia" w:ascii="宋体" w:hAnsi="宋体" w:eastAsia="宋体" w:cs="宋体"/>
          <w:color w:val="auto"/>
          <w:sz w:val="28"/>
          <w:szCs w:val="28"/>
        </w:rPr>
        <w:t>.让淘宝卖家方便在淘宝推广自己的宝贝，淘宝为卖家量身定做的推广工具是（</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A.淘宝商盟                                 B.淘宝论坛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C.淘宝直通车                               D.友情链接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388</w:t>
      </w:r>
      <w:r>
        <w:rPr>
          <w:rFonts w:hint="eastAsia" w:ascii="宋体" w:hAnsi="宋体" w:eastAsia="宋体" w:cs="宋体"/>
          <w:color w:val="auto"/>
          <w:sz w:val="28"/>
          <w:szCs w:val="28"/>
        </w:rPr>
        <w:t>.直通车商品标题字数是多少个以内？（</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 15个           B. 10个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 20个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 25个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389</w:t>
      </w:r>
      <w:r>
        <w:rPr>
          <w:rFonts w:hint="eastAsia" w:ascii="宋体" w:hAnsi="宋体" w:eastAsia="宋体" w:cs="宋体"/>
          <w:color w:val="auto"/>
          <w:sz w:val="28"/>
          <w:szCs w:val="28"/>
        </w:rPr>
        <w:t xml:space="preserve">.淘宝客和直接车最大的区别是？（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A.都是淘宝平台的一种推广模式           B.前者是按成交计费,后者按点击付费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C.能让卖家更好的获取流量取得订单       D.能针对性的定向推送到指定的目标用户</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390</w:t>
      </w:r>
      <w:r>
        <w:rPr>
          <w:rFonts w:hint="eastAsia" w:ascii="宋体" w:hAnsi="宋体" w:eastAsia="宋体" w:cs="宋体"/>
          <w:color w:val="auto"/>
          <w:sz w:val="28"/>
          <w:szCs w:val="28"/>
        </w:rPr>
        <w:t xml:space="preserve">.申请热卖单品广告位的入口在哪里(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A.淘宝卖家助手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B.直通车活动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C.管理我的店铺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D.店铺收藏</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391</w:t>
      </w:r>
      <w:r>
        <w:rPr>
          <w:rFonts w:hint="eastAsia" w:ascii="宋体" w:hAnsi="宋体" w:eastAsia="宋体" w:cs="宋体"/>
          <w:color w:val="auto"/>
          <w:sz w:val="28"/>
          <w:szCs w:val="28"/>
        </w:rPr>
        <w:t xml:space="preserve">.站内推广工具—直通车，每个商品可以设置最多几个关键词？( </w:t>
      </w:r>
      <w:r>
        <w:rPr>
          <w:rFonts w:hint="eastAsia" w:ascii="宋体" w:hAnsi="宋体" w:eastAsia="宋体" w:cs="宋体"/>
          <w:b w:val="0"/>
          <w:bCs w:val="0"/>
          <w:color w:val="auto"/>
          <w:sz w:val="28"/>
          <w:szCs w:val="28"/>
          <w:lang w:val="en-US" w:eastAsia="zh-CN"/>
        </w:rPr>
        <w:t>B</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 100个        B. 200个       C. 300个     D. 50个</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392</w:t>
      </w:r>
      <w:r>
        <w:rPr>
          <w:rFonts w:hint="eastAsia" w:ascii="宋体" w:hAnsi="宋体" w:eastAsia="宋体" w:cs="宋体"/>
          <w:color w:val="auto"/>
          <w:sz w:val="28"/>
          <w:szCs w:val="28"/>
        </w:rPr>
        <w:t xml:space="preserve">.直通车的收费方式是什么？( </w:t>
      </w:r>
      <w:r>
        <w:rPr>
          <w:rFonts w:hint="eastAsia" w:ascii="宋体" w:hAnsi="宋体" w:eastAsia="宋体" w:cs="宋体"/>
          <w:b w:val="0"/>
          <w:bCs w:val="0"/>
          <w:color w:val="auto"/>
          <w:sz w:val="28"/>
          <w:szCs w:val="28"/>
          <w:lang w:val="en-US" w:eastAsia="zh-CN"/>
        </w:rPr>
        <w:t>A</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A.按实际点击收   B.以显示时间收费   C.按显示位置收费   D.按实际成交收</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393</w:t>
      </w:r>
      <w:r>
        <w:rPr>
          <w:rFonts w:hint="eastAsia" w:ascii="宋体" w:hAnsi="宋体" w:eastAsia="宋体" w:cs="宋体"/>
          <w:color w:val="auto"/>
          <w:sz w:val="28"/>
          <w:szCs w:val="28"/>
        </w:rPr>
        <w:t xml:space="preserve">.直通车可以设置以下哪些内容？(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A.投放时间     B.投放区域     C.日消耗金额     D.以上都可以</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394</w:t>
      </w:r>
      <w:r>
        <w:rPr>
          <w:rFonts w:hint="eastAsia" w:ascii="宋体" w:hAnsi="宋体" w:eastAsia="宋体" w:cs="宋体"/>
          <w:color w:val="auto"/>
          <w:sz w:val="28"/>
          <w:szCs w:val="28"/>
        </w:rPr>
        <w:t xml:space="preserve">.关于淘宝钻石展位产品特点下面说法错误的是（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A.超低门槛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B.超炫展现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C.不展现不收费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D.按点击收费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395</w:t>
      </w:r>
      <w:r>
        <w:rPr>
          <w:rFonts w:hint="eastAsia" w:ascii="宋体" w:hAnsi="宋体" w:eastAsia="宋体" w:cs="宋体"/>
          <w:color w:val="auto"/>
          <w:sz w:val="28"/>
          <w:szCs w:val="28"/>
        </w:rPr>
        <w:t xml:space="preserve">.钻石展位的位置在（ </w:t>
      </w:r>
      <w:r>
        <w:rPr>
          <w:rFonts w:hint="eastAsia" w:ascii="宋体" w:hAnsi="宋体" w:eastAsia="宋体" w:cs="宋体"/>
          <w:b w:val="0"/>
          <w:bCs w:val="0"/>
          <w:color w:val="auto"/>
          <w:sz w:val="28"/>
          <w:szCs w:val="28"/>
          <w:lang w:val="en-US" w:eastAsia="zh-CN"/>
        </w:rPr>
        <w:t>D</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首页焦点图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B.垂直频道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C.收藏夹底部小图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D.以上都对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396</w:t>
      </w:r>
      <w:r>
        <w:rPr>
          <w:rFonts w:hint="eastAsia" w:ascii="宋体" w:hAnsi="宋体" w:eastAsia="宋体" w:cs="宋体"/>
          <w:color w:val="auto"/>
          <w:sz w:val="28"/>
          <w:szCs w:val="28"/>
        </w:rPr>
        <w:t xml:space="preserve">.钻石展位的计费方式是（ </w:t>
      </w:r>
      <w:r>
        <w:rPr>
          <w:rFonts w:hint="eastAsia" w:ascii="宋体" w:hAnsi="宋体" w:eastAsia="宋体" w:cs="宋体"/>
          <w:b w:val="0"/>
          <w:bCs w:val="0"/>
          <w:color w:val="auto"/>
          <w:sz w:val="28"/>
          <w:szCs w:val="28"/>
          <w:lang w:val="en-US" w:eastAsia="zh-CN"/>
        </w:rPr>
        <w:t>C</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A.按实际点击收费  B.按实际成交收费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C.按展现人次付费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按显示位置收费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397</w:t>
      </w:r>
      <w:r>
        <w:rPr>
          <w:rFonts w:hint="eastAsia" w:ascii="宋体" w:hAnsi="宋体" w:eastAsia="宋体" w:cs="宋体"/>
          <w:color w:val="auto"/>
          <w:sz w:val="28"/>
          <w:szCs w:val="28"/>
        </w:rPr>
        <w:t>.现有分销模式中不属于线下货源有哪些（</w:t>
      </w:r>
      <w:r>
        <w:rPr>
          <w:rFonts w:hint="eastAsia" w:ascii="宋体" w:hAnsi="宋体" w:eastAsia="宋体" w:cs="宋体"/>
          <w:b/>
          <w:color w:val="auto"/>
          <w:sz w:val="28"/>
          <w:szCs w:val="28"/>
        </w:rPr>
        <w:t xml:space="preserve">  </w:t>
      </w:r>
      <w:r>
        <w:rPr>
          <w:rFonts w:hint="eastAsia" w:ascii="宋体" w:hAnsi="宋体" w:eastAsia="宋体" w:cs="宋体"/>
          <w:b w:val="0"/>
          <w:bCs w:val="0"/>
          <w:color w:val="auto"/>
          <w:sz w:val="28"/>
          <w:szCs w:val="28"/>
          <w:lang w:val="en-US" w:eastAsia="zh-CN"/>
        </w:rPr>
        <w:t>B</w:t>
      </w:r>
      <w:r>
        <w:rPr>
          <w:rFonts w:hint="eastAsia" w:ascii="宋体" w:hAnsi="宋体" w:eastAsia="宋体" w:cs="宋体"/>
          <w:b/>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A.自产自销          B.分销平台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C.生产厂家          D.批发市场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398</w:t>
      </w:r>
      <w:r>
        <w:rPr>
          <w:rFonts w:hint="eastAsia" w:ascii="宋体" w:hAnsi="宋体" w:eastAsia="宋体" w:cs="宋体"/>
          <w:color w:val="auto"/>
          <w:sz w:val="28"/>
          <w:szCs w:val="28"/>
        </w:rPr>
        <w:t>.现有分销模式中线上货源有哪些（</w:t>
      </w:r>
      <w:r>
        <w:rPr>
          <w:rFonts w:hint="eastAsia" w:ascii="宋体" w:hAnsi="宋体" w:eastAsia="宋体" w:cs="宋体"/>
          <w:b/>
          <w:color w:val="auto"/>
          <w:sz w:val="28"/>
          <w:szCs w:val="28"/>
        </w:rPr>
        <w:t xml:space="preserve"> </w:t>
      </w:r>
      <w:r>
        <w:rPr>
          <w:rFonts w:hint="eastAsia" w:ascii="宋体" w:hAnsi="宋体" w:eastAsia="宋体" w:cs="宋体"/>
          <w:b w:val="0"/>
          <w:bCs w:val="0"/>
          <w:color w:val="auto"/>
          <w:sz w:val="28"/>
          <w:szCs w:val="28"/>
          <w:lang w:val="en-US" w:eastAsia="zh-CN"/>
        </w:rPr>
        <w:t>D</w:t>
      </w:r>
      <w:r>
        <w:rPr>
          <w:rFonts w:hint="eastAsia" w:ascii="宋体" w:hAnsi="宋体" w:eastAsia="宋体" w:cs="宋体"/>
          <w:b/>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ERP平台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B.批发网站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C.阿里巴巴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D.天猫分销平台</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399</w:t>
      </w:r>
      <w:r>
        <w:rPr>
          <w:rFonts w:hint="eastAsia" w:ascii="宋体" w:hAnsi="宋体" w:eastAsia="宋体" w:cs="宋体"/>
          <w:color w:val="auto"/>
          <w:sz w:val="28"/>
          <w:szCs w:val="28"/>
        </w:rPr>
        <w:t>.新手卖家拿货法则包含哪几条（</w:t>
      </w:r>
      <w:r>
        <w:rPr>
          <w:rFonts w:hint="eastAsia" w:ascii="宋体" w:hAnsi="宋体" w:eastAsia="宋体" w:cs="宋体"/>
          <w:b/>
          <w:color w:val="auto"/>
          <w:sz w:val="28"/>
          <w:szCs w:val="28"/>
        </w:rPr>
        <w:t xml:space="preserve"> </w:t>
      </w:r>
      <w:r>
        <w:rPr>
          <w:rFonts w:hint="eastAsia" w:ascii="宋体" w:hAnsi="宋体" w:eastAsia="宋体" w:cs="宋体"/>
          <w:b w:val="0"/>
          <w:bCs w:val="0"/>
          <w:color w:val="auto"/>
          <w:sz w:val="28"/>
          <w:szCs w:val="28"/>
          <w:lang w:val="en-US" w:eastAsia="zh-CN"/>
        </w:rPr>
        <w:t>D</w:t>
      </w:r>
      <w:r>
        <w:rPr>
          <w:rFonts w:hint="eastAsia" w:ascii="宋体" w:hAnsi="宋体" w:eastAsia="宋体" w:cs="宋体"/>
          <w:b/>
          <w:color w:val="auto"/>
          <w:sz w:val="28"/>
          <w:szCs w:val="28"/>
        </w:rPr>
        <w:t xml:space="preserve">    </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产品质量需把控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B.产品成本最优化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C.货源风险最小化    D.以上说法都对</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400</w:t>
      </w:r>
      <w:r>
        <w:rPr>
          <w:rFonts w:hint="eastAsia" w:ascii="宋体" w:hAnsi="宋体" w:eastAsia="宋体" w:cs="宋体"/>
          <w:color w:val="auto"/>
          <w:sz w:val="28"/>
          <w:szCs w:val="28"/>
        </w:rPr>
        <w:t xml:space="preserve">.根据产品囤货处理法则，新开店铺，遇到货物囤积，应该如何快速处理？（ </w:t>
      </w:r>
      <w:r>
        <w:rPr>
          <w:rFonts w:hint="eastAsia" w:ascii="宋体" w:hAnsi="宋体" w:eastAsia="宋体" w:cs="宋体"/>
          <w:b w:val="0"/>
          <w:bCs w:val="0"/>
          <w:color w:val="auto"/>
          <w:sz w:val="28"/>
          <w:szCs w:val="28"/>
          <w:lang w:val="en-US" w:eastAsia="zh-CN"/>
        </w:rPr>
        <w:t>D</w:t>
      </w:r>
      <w:r>
        <w:rPr>
          <w:rFonts w:hint="eastAsia" w:ascii="宋体" w:hAnsi="宋体" w:eastAsia="宋体" w:cs="宋体"/>
          <w:b/>
          <w:color w:val="auto"/>
          <w:sz w:val="28"/>
          <w:szCs w:val="28"/>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A新手卖家前期少囤货或者不囤货   B.招分销商帮忙卖货制</w:t>
      </w:r>
    </w:p>
    <w:p>
      <w:pPr>
        <w:keepNext w:val="0"/>
        <w:keepLines w:val="0"/>
        <w:pageBreakBefore w:val="0"/>
        <w:numPr>
          <w:ilvl w:val="0"/>
          <w:numId w:val="1"/>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低价报名活动，快速回笼资金     D.以上都对</w:t>
      </w: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二．判断题</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1.所谓道德的阶级性，是指阶级社会的各种道德体系和道德规范，都是反映一定阶级的利益和要求并为阶级的利益和要求服务的。（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2.构建社会主义和谐社会的必要条件是，经济社会实现以人为本的全面持续协调发展。（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3.人生观是世界观的理论基础，世界观是人生观在人生问题上的具体运用和体现，有什么样的人生观，就会有什么样的世界观。（</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4.职业道德建设就是为建立和发展社会主义市场经济伦理秩序和伦理环境服务，为经济发展提供道德支持和精神动力。（</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5.说服教育是职业道德教育的重要形式，其特点是摆事实、讲道理、正面引导、启发自觉。（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6.服务群众是职业道德的根本，是社会主义职业道德区别于其他社会职业道德的本质特征。（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7.我国道德体系的世界观基础是马克思主义。（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8.在坚持全心全意为人民服务的宗旨的同时，还要解决好个人利益与集体利益之间的冲突问题。（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9.人生价值的根本标准是奉献，无私奉献的精神有利于达成集体主义与个人利益的统一。（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 xml:space="preserve">0.良好道德风尚的形成是一个逐步积累的过程,社会主义荣辱观的确立是一项长期的任务。（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 xml:space="preserve">.一般说来四个光标移动键↑、↓、←、→在各种编辑状态下的作用相同。（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rPr>
        <w:t xml:space="preserve">.一般情况下，Home、End、PgUp和PgDn四个键都是编辑键。（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13</w:t>
      </w:r>
      <w:r>
        <w:rPr>
          <w:rFonts w:hint="eastAsia" w:ascii="宋体" w:hAnsi="宋体" w:eastAsia="宋体" w:cs="宋体"/>
          <w:color w:val="auto"/>
          <w:sz w:val="28"/>
          <w:szCs w:val="28"/>
        </w:rPr>
        <w:t>.Ctrl+S的作用是打开文件。（</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14</w:t>
      </w:r>
      <w:r>
        <w:rPr>
          <w:rFonts w:hint="eastAsia" w:ascii="宋体" w:hAnsi="宋体" w:eastAsia="宋体" w:cs="宋体"/>
          <w:color w:val="auto"/>
          <w:sz w:val="28"/>
          <w:szCs w:val="28"/>
        </w:rPr>
        <w:t xml:space="preserve">.Ctrl+V的作用是将剪贴板中的内容复制到插入点处。（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15</w:t>
      </w:r>
      <w:r>
        <w:rPr>
          <w:rFonts w:hint="eastAsia" w:ascii="宋体" w:hAnsi="宋体" w:eastAsia="宋体" w:cs="宋体"/>
          <w:color w:val="auto"/>
          <w:sz w:val="28"/>
          <w:szCs w:val="28"/>
        </w:rPr>
        <w:t>.Ctrl+C的作用是将选定的内容转移到剪贴板上。（</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16</w:t>
      </w:r>
      <w:r>
        <w:rPr>
          <w:rFonts w:hint="eastAsia" w:ascii="宋体" w:hAnsi="宋体" w:eastAsia="宋体" w:cs="宋体"/>
          <w:color w:val="auto"/>
          <w:sz w:val="28"/>
          <w:szCs w:val="28"/>
        </w:rPr>
        <w:t xml:space="preserve">.Ctrl+X的作用是将选定的内容转移到剪贴板上。（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17</w:t>
      </w:r>
      <w:r>
        <w:rPr>
          <w:rFonts w:hint="eastAsia" w:ascii="宋体" w:hAnsi="宋体" w:eastAsia="宋体" w:cs="宋体"/>
          <w:color w:val="auto"/>
          <w:sz w:val="28"/>
          <w:szCs w:val="28"/>
        </w:rPr>
        <w:t xml:space="preserve">.在Word中进行排版时，按键盘上的Ctrl+A键可以进行即时保存。（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18</w:t>
      </w:r>
      <w:r>
        <w:rPr>
          <w:rFonts w:hint="eastAsia" w:ascii="宋体" w:hAnsi="宋体" w:eastAsia="宋体" w:cs="宋体"/>
          <w:color w:val="auto"/>
          <w:sz w:val="28"/>
          <w:szCs w:val="28"/>
        </w:rPr>
        <w:t xml:space="preserve">.机犯罪的形式是未经授权而非法入侵计算机系统，复制程序或数据文件。（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19</w:t>
      </w:r>
      <w:r>
        <w:rPr>
          <w:rFonts w:hint="eastAsia" w:ascii="宋体" w:hAnsi="宋体" w:eastAsia="宋体" w:cs="宋体"/>
          <w:color w:val="auto"/>
          <w:sz w:val="28"/>
          <w:szCs w:val="28"/>
        </w:rPr>
        <w:t xml:space="preserve">.计算机病毒也像人体中的有些病毒一样，在传播中发生变异。（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20</w:t>
      </w:r>
      <w:r>
        <w:rPr>
          <w:rFonts w:hint="eastAsia" w:ascii="宋体" w:hAnsi="宋体" w:eastAsia="宋体" w:cs="宋体"/>
          <w:color w:val="auto"/>
          <w:sz w:val="28"/>
          <w:szCs w:val="28"/>
        </w:rPr>
        <w:t xml:space="preserve">.计算机病毒的载体是用户交叉使用的键盘。（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21</w:t>
      </w:r>
      <w:r>
        <w:rPr>
          <w:rFonts w:hint="eastAsia" w:ascii="宋体" w:hAnsi="宋体" w:eastAsia="宋体" w:cs="宋体"/>
          <w:color w:val="auto"/>
          <w:sz w:val="28"/>
          <w:szCs w:val="28"/>
        </w:rPr>
        <w:t>.在电子商务中，合同的意义、作用和形式都发生了极大的变化。（</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22</w:t>
      </w:r>
      <w:r>
        <w:rPr>
          <w:rFonts w:hint="eastAsia" w:ascii="宋体" w:hAnsi="宋体" w:eastAsia="宋体" w:cs="宋体"/>
          <w:color w:val="auto"/>
          <w:sz w:val="28"/>
          <w:szCs w:val="28"/>
        </w:rPr>
        <w:t xml:space="preserve">.电子钱包既可在电子商务活动中购物作支付工具，也可在开户银行作信用卡提取现金。（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rPr>
        <w:t>.制作网页时可将超链接放置到文章中，也可放置到图片里。（</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24</w:t>
      </w:r>
      <w:r>
        <w:rPr>
          <w:rFonts w:hint="eastAsia" w:ascii="宋体" w:hAnsi="宋体" w:eastAsia="宋体" w:cs="宋体"/>
          <w:color w:val="auto"/>
          <w:sz w:val="28"/>
          <w:szCs w:val="28"/>
        </w:rPr>
        <w:t xml:space="preserve">.电子支付是支付命令发送方把存放于商业银行的资金通过一条线路划入收益方开户银行，以支付给收益方的一系列转移过程。（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25</w:t>
      </w:r>
      <w:r>
        <w:rPr>
          <w:rFonts w:hint="eastAsia" w:ascii="宋体" w:hAnsi="宋体" w:eastAsia="宋体" w:cs="宋体"/>
          <w:color w:val="auto"/>
          <w:sz w:val="28"/>
          <w:szCs w:val="28"/>
        </w:rPr>
        <w:t>. HTML语言里的&lt;title&gt;与&lt;/title&gt;标记之间的文字，就是显示在浏览器的正文内容的标题。（</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26</w:t>
      </w:r>
      <w:r>
        <w:rPr>
          <w:rFonts w:hint="eastAsia" w:ascii="宋体" w:hAnsi="宋体" w:eastAsia="宋体" w:cs="宋体"/>
          <w:color w:val="auto"/>
          <w:sz w:val="28"/>
          <w:szCs w:val="28"/>
        </w:rPr>
        <w:t xml:space="preserve">.电子商务系统是由七层框架结构组成，叫做OSI参考模型。（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27</w:t>
      </w:r>
      <w:r>
        <w:rPr>
          <w:rFonts w:hint="eastAsia" w:ascii="宋体" w:hAnsi="宋体" w:eastAsia="宋体" w:cs="宋体"/>
          <w:color w:val="auto"/>
          <w:sz w:val="28"/>
          <w:szCs w:val="28"/>
        </w:rPr>
        <w:t>. 电子支票是通过网络打印出来的支票，功能与一般的纸张支票一样。（</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28</w:t>
      </w:r>
      <w:r>
        <w:rPr>
          <w:rFonts w:hint="eastAsia" w:ascii="宋体" w:hAnsi="宋体" w:eastAsia="宋体" w:cs="宋体"/>
          <w:color w:val="auto"/>
          <w:sz w:val="28"/>
          <w:szCs w:val="28"/>
        </w:rPr>
        <w:t xml:space="preserve">.物流是实现电子商务的基本保证，也是电子商务的基本要素。（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29</w:t>
      </w:r>
      <w:r>
        <w:rPr>
          <w:rFonts w:hint="eastAsia" w:ascii="宋体" w:hAnsi="宋体" w:eastAsia="宋体" w:cs="宋体"/>
          <w:color w:val="auto"/>
          <w:sz w:val="28"/>
          <w:szCs w:val="28"/>
        </w:rPr>
        <w:t xml:space="preserve">.网王银行是虚拟银行，不是实实在在的银行。（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0.B2C是指企业与政府之间的电于商务。（</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31</w:t>
      </w:r>
      <w:r>
        <w:rPr>
          <w:rFonts w:hint="eastAsia" w:ascii="宋体" w:hAnsi="宋体" w:eastAsia="宋体" w:cs="宋体"/>
          <w:color w:val="auto"/>
          <w:sz w:val="28"/>
          <w:szCs w:val="28"/>
        </w:rPr>
        <w:t xml:space="preserve">.网上市场调查的策略主要包括：如何识别企业站点的访问者；如何有效地在企业站点上进行市场调查。（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32</w:t>
      </w:r>
      <w:r>
        <w:rPr>
          <w:rFonts w:hint="eastAsia" w:ascii="宋体" w:hAnsi="宋体" w:eastAsia="宋体" w:cs="宋体"/>
          <w:color w:val="auto"/>
          <w:sz w:val="28"/>
          <w:szCs w:val="28"/>
        </w:rPr>
        <w:t>.主动调查法是指调查者被动地等待调查样本，完成统计调查的方法</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33</w:t>
      </w:r>
      <w:r>
        <w:rPr>
          <w:rFonts w:hint="eastAsia" w:ascii="宋体" w:hAnsi="宋体" w:eastAsia="宋体" w:cs="宋体"/>
          <w:color w:val="auto"/>
          <w:sz w:val="28"/>
          <w:szCs w:val="28"/>
        </w:rPr>
        <w:t>.动机是一种内在的心理状态，容易被直接观察到或被直接测量出来。</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bidi="ar"/>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34.</w:t>
      </w:r>
      <w:r>
        <w:rPr>
          <w:rFonts w:hint="eastAsia" w:ascii="宋体" w:hAnsi="宋体" w:eastAsia="宋体" w:cs="宋体"/>
          <w:color w:val="auto"/>
          <w:sz w:val="28"/>
          <w:szCs w:val="28"/>
        </w:rPr>
        <w:t>传统营销目标市场定位的选择是单向的，而网络营销目标市场定位则是双向的。</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35</w:t>
      </w:r>
      <w:r>
        <w:rPr>
          <w:rFonts w:hint="eastAsia" w:ascii="宋体" w:hAnsi="宋体" w:eastAsia="宋体" w:cs="宋体"/>
          <w:color w:val="auto"/>
          <w:sz w:val="28"/>
          <w:szCs w:val="28"/>
        </w:rPr>
        <w:t>.核心产品指消费者在购买产品时希望从产品中得到的远期效用，即购买者追求的核心利益，这是购买的目的所在。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36</w:t>
      </w:r>
      <w:r>
        <w:rPr>
          <w:rFonts w:hint="eastAsia" w:ascii="宋体" w:hAnsi="宋体" w:eastAsia="宋体" w:cs="宋体"/>
          <w:color w:val="auto"/>
          <w:sz w:val="28"/>
          <w:szCs w:val="28"/>
        </w:rPr>
        <w:t xml:space="preserve">.免费价格策略主要用于促销和推广产品，一般是短期和临时性的。企业在网络营销中采用免费策略，一个目的是让用户免费使用习惯后，再开始收费。另一个目的是先占领市场，然后再在市场中获取收益。                               （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37</w:t>
      </w:r>
      <w:r>
        <w:rPr>
          <w:rFonts w:hint="eastAsia" w:ascii="宋体" w:hAnsi="宋体" w:eastAsia="宋体" w:cs="宋体"/>
          <w:color w:val="auto"/>
          <w:sz w:val="28"/>
          <w:szCs w:val="28"/>
        </w:rPr>
        <w:t>.销售促进主要是用来进行长期性的刺激销售。</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38</w:t>
      </w:r>
      <w:r>
        <w:rPr>
          <w:rFonts w:hint="eastAsia" w:ascii="宋体" w:hAnsi="宋体" w:eastAsia="宋体" w:cs="宋体"/>
          <w:color w:val="auto"/>
          <w:sz w:val="28"/>
          <w:szCs w:val="28"/>
        </w:rPr>
        <w:t>.网络营销促销的主要形式是人员推销和广告促销。</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   </w:t>
      </w:r>
    </w:p>
    <w:p>
      <w:pPr>
        <w:keepNext w:val="0"/>
        <w:keepLines w:val="0"/>
        <w:pageBreakBefore w:val="0"/>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39</w:t>
      </w:r>
      <w:r>
        <w:rPr>
          <w:rFonts w:hint="eastAsia" w:ascii="宋体" w:hAnsi="宋体" w:eastAsia="宋体" w:cs="宋体"/>
          <w:color w:val="auto"/>
          <w:sz w:val="28"/>
          <w:szCs w:val="28"/>
        </w:rPr>
        <w:t>.自动弹出式广告也称“插入广告”、“弹跳广告”，是一种不请自来的广告形式。（</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40</w:t>
      </w:r>
      <w:r>
        <w:rPr>
          <w:rFonts w:hint="eastAsia" w:ascii="宋体" w:hAnsi="宋体" w:eastAsia="宋体" w:cs="宋体"/>
          <w:color w:val="auto"/>
          <w:sz w:val="28"/>
          <w:szCs w:val="28"/>
        </w:rPr>
        <w:t xml:space="preserve">.链接式广告往往所占空间较大，在网页上的位置也比较自由，它的主要功能是提供通向厂商指定网页（站点）的链接服务。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1.从20世纪60年代末开始，发达国家的金融机构为了扩大银行卡的功能和使用范围，在零售商店、酒吧等销售点处开办了电子转账系统，简称POS 系统。(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数字证书是公开密钥体制的一-种密钥管理媒介。(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数字证书是各种实体包括消费者、商户、企业、公司、银行等在网上进行信息交流和开展电子商务活动的身份证明。(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用卡起源于美国。卡面印有信用卡和持卡人的姓名、 卡号、发行日期、有效日期、发卡人等信息，背面有持卡人的预留签名、磁条和发卡人的简要声明等。</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支付是指价值大约少于15美元的业务。(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 xml:space="preserve">6.域名是网络地址的另一种表示方法，由于IP地址比较难记，从而出现的用具有代表意义的英文字母表示网络地址的另一种方法。(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电子汇兑系统泛指行际间各种资金调援作业系统，它包括</w:t>
      </w: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rPr>
        <w:t xml:space="preserve">般的资金调拨业务系统和清算作业系统。(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48.</w:t>
      </w:r>
      <w:r>
        <w:rPr>
          <w:rFonts w:hint="eastAsia" w:ascii="宋体" w:hAnsi="宋体" w:eastAsia="宋体" w:cs="宋体"/>
          <w:color w:val="auto"/>
          <w:sz w:val="28"/>
          <w:szCs w:val="28"/>
        </w:rPr>
        <w:t xml:space="preserve">与传统的支付比较，电子支付的特征其采用先进的技术通过数字流转来完成信息传输的，其各种支付方式都是通过数字化的方式进行款项支付的。(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只有少数商家接受电子现金，而且只有少数几家银行提供电子现金开户服务，给使用者带来许多不便。(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 xml:space="preserve">0.使用电子钱包购物，通常需要在电子钱包服务系统中进行。( </w:t>
      </w:r>
      <w:r>
        <w:rPr>
          <w:rFonts w:hint="eastAsia" w:ascii="宋体" w:hAnsi="宋体" w:eastAsia="宋体" w:cs="宋体"/>
          <w:color w:val="auto"/>
          <w:sz w:val="28"/>
          <w:szCs w:val="28"/>
          <w:lang w:bidi="ar"/>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before="160" w:after="200" w:line="560" w:lineRule="exact"/>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51.</w:t>
      </w:r>
      <w:r>
        <w:rPr>
          <w:rFonts w:hint="eastAsia" w:ascii="宋体" w:hAnsi="宋体" w:eastAsia="宋体" w:cs="宋体"/>
          <w:color w:val="auto"/>
          <w:sz w:val="28"/>
          <w:szCs w:val="28"/>
        </w:rPr>
        <w:t>所有有使用价值的商品都属于商品</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52.</w:t>
      </w:r>
      <w:r>
        <w:rPr>
          <w:rFonts w:hint="eastAsia" w:ascii="宋体" w:hAnsi="宋体" w:eastAsia="宋体" w:cs="宋体"/>
          <w:color w:val="auto"/>
          <w:sz w:val="28"/>
          <w:szCs w:val="28"/>
        </w:rPr>
        <w:t>对化学成分复杂的商品或化学成分对商品性能影响不大的商品，不宜采用商品中的主要成分或特殊成分作为其分类标志</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53.</w:t>
      </w:r>
      <w:r>
        <w:rPr>
          <w:rFonts w:hint="eastAsia" w:ascii="宋体" w:hAnsi="宋体" w:eastAsia="宋体" w:cs="宋体"/>
          <w:color w:val="auto"/>
          <w:sz w:val="28"/>
          <w:szCs w:val="28"/>
        </w:rPr>
        <w:t xml:space="preserve">商品包装仅指盛装商品的容器。(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54.</w:t>
      </w:r>
      <w:r>
        <w:rPr>
          <w:rFonts w:hint="eastAsia" w:ascii="宋体" w:hAnsi="宋体" w:eastAsia="宋体" w:cs="宋体"/>
          <w:color w:val="auto"/>
          <w:sz w:val="28"/>
          <w:szCs w:val="28"/>
        </w:rPr>
        <w:t>木材料包装材料易受环境影响而变形</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55.</w:t>
      </w:r>
      <w:r>
        <w:rPr>
          <w:rFonts w:hint="eastAsia" w:ascii="宋体" w:hAnsi="宋体" w:eastAsia="宋体" w:cs="宋体"/>
          <w:color w:val="auto"/>
          <w:sz w:val="28"/>
          <w:szCs w:val="28"/>
        </w:rPr>
        <w:t xml:space="preserve">商品编码可有数字、字母和特殊标志组成。(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56.</w:t>
      </w:r>
      <w:r>
        <w:rPr>
          <w:rFonts w:hint="eastAsia" w:ascii="宋体" w:hAnsi="宋体" w:eastAsia="宋体" w:cs="宋体"/>
          <w:color w:val="auto"/>
          <w:sz w:val="28"/>
          <w:szCs w:val="28"/>
        </w:rPr>
        <w:t xml:space="preserve">商品编码与商品条形码没有区别。(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57.</w:t>
      </w:r>
      <w:r>
        <w:rPr>
          <w:rFonts w:hint="eastAsia" w:ascii="宋体" w:hAnsi="宋体" w:eastAsia="宋体" w:cs="宋体"/>
          <w:color w:val="auto"/>
          <w:sz w:val="28"/>
          <w:szCs w:val="28"/>
        </w:rPr>
        <w:t xml:space="preserve">商品的内在质量是商品的实际物质效用和最基本的质量要求。(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58.</w:t>
      </w:r>
      <w:r>
        <w:rPr>
          <w:rFonts w:hint="eastAsia" w:ascii="宋体" w:hAnsi="宋体" w:eastAsia="宋体" w:cs="宋体"/>
          <w:color w:val="auto"/>
          <w:sz w:val="28"/>
          <w:szCs w:val="28"/>
        </w:rPr>
        <w:t xml:space="preserve">ISO14000是食品安全系列标准。(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59.</w:t>
      </w:r>
      <w:r>
        <w:rPr>
          <w:rFonts w:hint="eastAsia" w:ascii="宋体" w:hAnsi="宋体" w:eastAsia="宋体" w:cs="宋体"/>
          <w:color w:val="auto"/>
          <w:sz w:val="28"/>
          <w:szCs w:val="28"/>
        </w:rPr>
        <w:t xml:space="preserve">ISO9000是有国际标准化组织制定的一个标准。(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60.</w:t>
      </w:r>
      <w:r>
        <w:rPr>
          <w:rFonts w:hint="eastAsia" w:ascii="宋体" w:hAnsi="宋体" w:eastAsia="宋体" w:cs="宋体"/>
          <w:color w:val="auto"/>
          <w:sz w:val="28"/>
          <w:szCs w:val="28"/>
          <w:lang w:eastAsia="zh-CN"/>
        </w:rPr>
        <w:t>金属</w:t>
      </w:r>
      <w:r>
        <w:rPr>
          <w:rFonts w:hint="eastAsia" w:ascii="宋体" w:hAnsi="宋体" w:eastAsia="宋体" w:cs="宋体"/>
          <w:color w:val="auto"/>
          <w:sz w:val="28"/>
          <w:szCs w:val="28"/>
        </w:rPr>
        <w:t xml:space="preserve">包装材具有易受环境影响而变形(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在电子交易中，当事人一方如何能确定对方当事人具有相当的民事行为能力，利用技术手段做出判断是十分容易的。（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为了随时认证公共密码和其相应的持有者，证书可以通过储藏库或其他可以查取的途径来向公众公布。（</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在电子合同的订立过程中，撤回要约实际上是不可能的。（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网上银行是一个总的概念，它可以分为三个不同的层次。第三层次是全面的交易信息系统。只有第三层次是电子支付系统。（</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数据库已被纳入了现行著作权国际保护体系中，在所有伯尔尼公约缔约和世界贸易组织成员国内，数据库作为汇编受到著作权法的保护。（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电子商务活动的全过程，从订购</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付款、交货，都可以在网上完成的电子商务是完全商务。（</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在政府的大力推动的企业的不懈努力下，我国的电子商务取得了一定的成就，已经建立了比较完善的电子商务法律体系。（</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8</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在封闭型电子计算机交易网络应用商业领域时，法律上才产生了对于电子通讯记录的法律效力的确认问题。（</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在技术方面，数据电子具体是电子的，还是光学的、磁力的，法律有必要加以限定，除采用规定的技术手段以外，即使其他技术手段能达成法律所要求的标准，也不能承认其法律效力。（</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0</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数据电文尽管具有法律上的证据价值，产生一系列效力，但这不一定意味着，它可以用来缔约有效的合同。（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美团网是属于O2O电子商务交易平台。（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开淘宝店铺前应准备好有效证件和计算机、网络等硬件设备。（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运营一个新的淘宝店铺时，最好做一个促销活动来清理店铺库存。（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发布产品，即设置产品的主标题、主图、详情、产品属性、价格、物流等信息。（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店铺招牌是品牌的展示窗口，给客户传递信任感，主要功能是展示产品定位和品牌定位。（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w:t>
      </w:r>
      <w:r>
        <w:rPr>
          <w:rFonts w:hint="eastAsia" w:ascii="宋体" w:hAnsi="宋体" w:eastAsia="宋体" w:cs="宋体"/>
          <w:color w:val="auto"/>
          <w:sz w:val="28"/>
          <w:szCs w:val="28"/>
        </w:rPr>
        <w:t>6</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产品来源有线上货源和线下货源，线上货源主要有阿里巴巴和天猫分销。（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一个支付宝只能绑定一个银行卡。</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77</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淘宝直通车的服务时按照成交量收费的，不成交不收费。（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78</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若买家坚持不修改差评，卖家不能对收到的评价进行解释或回复。（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79</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 xml:space="preserve">短信推送客户服务是指通过QQ、微信等向客户发送短信息的过程。（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r>
        <w:rPr>
          <w:rFonts w:hint="eastAsia" w:ascii="宋体" w:hAnsi="宋体" w:eastAsia="宋体" w:cs="宋体"/>
          <w:color w:val="auto"/>
          <w:w w:val="105"/>
          <w:sz w:val="28"/>
          <w:szCs w:val="28"/>
          <w:lang w:val="en-US" w:eastAsia="zh-CN"/>
        </w:rPr>
        <w:t>80.</w:t>
      </w:r>
      <w:r>
        <w:rPr>
          <w:rFonts w:hint="eastAsia" w:ascii="宋体" w:hAnsi="宋体" w:eastAsia="宋体" w:cs="宋体"/>
          <w:color w:val="auto"/>
          <w:w w:val="105"/>
          <w:sz w:val="28"/>
          <w:szCs w:val="28"/>
          <w:lang w:eastAsia="zh-CN"/>
        </w:rPr>
        <w:t>一旦出现交易争议或者纠纷，阿里旺旺的聊天记录可以作为证据举证</w:t>
      </w:r>
      <w:r>
        <w:rPr>
          <w:rFonts w:hint="eastAsia" w:ascii="宋体" w:hAnsi="宋体" w:eastAsia="宋体" w:cs="宋体"/>
          <w:color w:val="auto"/>
          <w:w w:val="105"/>
          <w:sz w:val="28"/>
          <w:szCs w:val="28"/>
        </w:rPr>
        <w:t>。</w:t>
      </w: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81.</w:t>
      </w:r>
      <w:r>
        <w:rPr>
          <w:rFonts w:hint="eastAsia" w:ascii="宋体" w:hAnsi="宋体" w:eastAsia="宋体" w:cs="宋体"/>
          <w:color w:val="auto"/>
          <w:sz w:val="28"/>
          <w:szCs w:val="28"/>
        </w:rPr>
        <w:t>电子邮件营销因为是传统营销，带不来太多利润，被很多企业舍弃了。（</w:t>
      </w:r>
      <w:r>
        <w:rPr>
          <w:rFonts w:hint="eastAsia" w:ascii="宋体" w:hAnsi="宋体" w:eastAsia="宋体" w:cs="宋体"/>
          <w:color w:val="auto"/>
          <w:sz w:val="28"/>
          <w:szCs w:val="28"/>
          <w:lang w:val="en-US" w:eastAsia="zh-CN"/>
        </w:rPr>
        <w:t xml:space="preserve">  × </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82.</w:t>
      </w:r>
      <w:r>
        <w:rPr>
          <w:rFonts w:hint="eastAsia" w:ascii="宋体" w:hAnsi="宋体" w:eastAsia="宋体" w:cs="宋体"/>
          <w:color w:val="auto"/>
          <w:sz w:val="28"/>
          <w:szCs w:val="28"/>
        </w:rPr>
        <w:t>新媒体营销能免费给企业带来利润（</w:t>
      </w:r>
      <w:r>
        <w:rPr>
          <w:rFonts w:hint="eastAsia" w:ascii="宋体" w:hAnsi="宋体" w:eastAsia="宋体" w:cs="宋体"/>
          <w:color w:val="auto"/>
          <w:sz w:val="28"/>
          <w:szCs w:val="28"/>
          <w:lang w:val="en-US" w:eastAsia="zh-CN"/>
        </w:rPr>
        <w:t xml:space="preserve"> × </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83.</w:t>
      </w:r>
      <w:r>
        <w:rPr>
          <w:rFonts w:hint="eastAsia" w:ascii="宋体" w:hAnsi="宋体" w:eastAsia="宋体" w:cs="宋体"/>
          <w:color w:val="auto"/>
          <w:sz w:val="28"/>
          <w:szCs w:val="28"/>
        </w:rPr>
        <w:t>微信要比微博更有市场</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 × </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84.</w:t>
      </w:r>
      <w:r>
        <w:rPr>
          <w:rFonts w:hint="eastAsia" w:ascii="宋体" w:hAnsi="宋体" w:eastAsia="宋体" w:cs="宋体"/>
          <w:color w:val="auto"/>
          <w:sz w:val="28"/>
          <w:szCs w:val="28"/>
        </w:rPr>
        <w:t>自媒体的崛起势不可挡，企业要做自媒体是社会发展必然的选择。（</w:t>
      </w:r>
      <w:r>
        <w:rPr>
          <w:rFonts w:hint="eastAsia" w:ascii="宋体" w:hAnsi="宋体" w:eastAsia="宋体" w:cs="宋体"/>
          <w:color w:val="auto"/>
          <w:sz w:val="28"/>
          <w:szCs w:val="28"/>
          <w:lang w:val="en-US" w:eastAsia="zh-CN"/>
        </w:rPr>
        <w:t xml:space="preserve"> √ </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85.</w:t>
      </w:r>
      <w:r>
        <w:rPr>
          <w:rFonts w:hint="eastAsia" w:ascii="宋体" w:hAnsi="宋体" w:eastAsia="宋体" w:cs="宋体"/>
          <w:color w:val="auto"/>
          <w:sz w:val="28"/>
          <w:szCs w:val="28"/>
        </w:rPr>
        <w:t>要想将企业的自媒体做好，必须要多看多学竞品公司的运营策略。（</w:t>
      </w:r>
      <w:r>
        <w:rPr>
          <w:rFonts w:hint="eastAsia" w:ascii="宋体" w:hAnsi="宋体" w:eastAsia="宋体" w:cs="宋体"/>
          <w:color w:val="auto"/>
          <w:sz w:val="28"/>
          <w:szCs w:val="28"/>
          <w:lang w:val="en-US" w:eastAsia="zh-CN"/>
        </w:rPr>
        <w:t xml:space="preserve"> √   </w:t>
      </w:r>
      <w:r>
        <w:rPr>
          <w:rFonts w:hint="eastAsia" w:ascii="宋体" w:hAnsi="宋体" w:eastAsia="宋体" w:cs="宋体"/>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86.</w:t>
      </w:r>
      <w:r>
        <w:rPr>
          <w:rFonts w:hint="eastAsia" w:ascii="宋体" w:hAnsi="宋体" w:eastAsia="宋体" w:cs="宋体"/>
          <w:color w:val="auto"/>
          <w:sz w:val="28"/>
          <w:szCs w:val="28"/>
        </w:rPr>
        <w:t xml:space="preserve">可以对他人的作品或已处于公共领域的作品设定技术保护。（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87.</w:t>
      </w:r>
      <w:r>
        <w:rPr>
          <w:rFonts w:hint="eastAsia" w:ascii="宋体" w:hAnsi="宋体" w:eastAsia="宋体" w:cs="宋体"/>
          <w:color w:val="auto"/>
          <w:sz w:val="28"/>
          <w:szCs w:val="28"/>
        </w:rPr>
        <w:t>将下载后的电子图书重新放到网上发送出去，属于侵权。（</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88.</w:t>
      </w:r>
      <w:r>
        <w:rPr>
          <w:rFonts w:hint="eastAsia" w:ascii="宋体" w:hAnsi="宋体" w:eastAsia="宋体" w:cs="宋体"/>
          <w:color w:val="auto"/>
          <w:sz w:val="28"/>
          <w:szCs w:val="28"/>
        </w:rPr>
        <w:t xml:space="preserve">信息的保密性指信息在传输或存储过程中不被他人窃取。（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89.</w:t>
      </w:r>
      <w:r>
        <w:rPr>
          <w:rFonts w:hint="eastAsia" w:ascii="宋体" w:hAnsi="宋体" w:eastAsia="宋体" w:cs="宋体"/>
          <w:color w:val="auto"/>
          <w:sz w:val="28"/>
          <w:szCs w:val="28"/>
        </w:rPr>
        <w:t xml:space="preserve">京东商城的模式是C2C。（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90.</w:t>
      </w:r>
      <w:r>
        <w:rPr>
          <w:rFonts w:hint="eastAsia" w:ascii="宋体" w:hAnsi="宋体" w:eastAsia="宋体" w:cs="宋体"/>
          <w:color w:val="auto"/>
          <w:sz w:val="28"/>
          <w:szCs w:val="28"/>
        </w:rPr>
        <w:t xml:space="preserve">教育水平直接影响网民上网获取信息的心理和行为。（ </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91.为了不让顾客等待，可以频繁的使用自动回复（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92.物流因素不受商家控制，所以商家无法避免商品的物流纠纷（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93.客服必须做到不可以直接直接拒绝买家的各种要求，只能用婉转的方式说明拒绝理由（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94.打折是让顾客回头的唯一方式，（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95.物流因素不受商家控制，所以商家无法避免商品的物流纠纷。（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96.老客户营销就是发群发短信。（×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97.会员日属于老客户营销么（√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98.客服不需要事完了解仓储物道。顾客问了以后再说（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99.卖家加入7天无理由退换货服务承诺后，买家的退换货费用由卖家承担。（×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100.优惠券可以用在刺激消费和维护老客户上。（ √    ）</w:t>
      </w:r>
    </w:p>
    <w:p>
      <w:pPr>
        <w:keepNext w:val="0"/>
        <w:keepLines w:val="0"/>
        <w:pageBreakBefore w:val="0"/>
        <w:widowControl w:val="0"/>
        <w:numPr>
          <w:ilvl w:val="0"/>
          <w:numId w:val="0"/>
        </w:numPr>
        <w:kinsoku/>
        <w:wordWrap/>
        <w:overflowPunct/>
        <w:topLinePunct w:val="0"/>
        <w:autoSpaceDE/>
        <w:autoSpaceDN/>
        <w:bidi w:val="0"/>
        <w:adjustRightInd/>
        <w:snapToGrid/>
        <w:spacing w:before="160" w:after="200" w:line="560" w:lineRule="exact"/>
        <w:ind w:leftChars="0"/>
        <w:textAlignment w:val="auto"/>
        <w:rPr>
          <w:rFonts w:hint="eastAsia" w:ascii="宋体" w:hAnsi="宋体" w:eastAsia="宋体" w:cs="宋体"/>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p>
    <w:p>
      <w:pPr>
        <w:keepNext w:val="0"/>
        <w:keepLines w:val="0"/>
        <w:pageBreakBefore w:val="0"/>
        <w:widowControl w:val="0"/>
        <w:kinsoku/>
        <w:wordWrap/>
        <w:overflowPunct/>
        <w:topLinePunct w:val="0"/>
        <w:autoSpaceDE/>
        <w:autoSpaceDN/>
        <w:bidi w:val="0"/>
        <w:adjustRightInd/>
        <w:snapToGrid/>
        <w:spacing w:before="160" w:after="200" w:line="560" w:lineRule="exact"/>
        <w:ind w:firstLine="0"/>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numPr>
          <w:ilvl w:val="0"/>
          <w:numId w:val="0"/>
        </w:numPr>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keepNext w:val="0"/>
        <w:keepLines w:val="0"/>
        <w:pageBreakBefore w:val="0"/>
        <w:kinsoku/>
        <w:wordWrap/>
        <w:overflowPunct/>
        <w:topLinePunct w:val="0"/>
        <w:autoSpaceDE/>
        <w:autoSpaceDN/>
        <w:bidi w:val="0"/>
        <w:adjustRightInd/>
        <w:snapToGrid/>
        <w:spacing w:before="160" w:after="200" w:line="560" w:lineRule="exact"/>
        <w:textAlignment w:val="auto"/>
        <w:rPr>
          <w:rFonts w:hint="eastAsia" w:ascii="宋体" w:hAnsi="宋体" w:eastAsia="宋体" w:cs="宋体"/>
          <w:color w:val="auto"/>
          <w:sz w:val="28"/>
          <w:szCs w:val="28"/>
        </w:rPr>
      </w:pPr>
    </w:p>
    <w:p>
      <w:pPr>
        <w:rPr>
          <w:rFonts w:hint="eastAsia" w:ascii="宋体" w:hAnsi="宋体" w:eastAsia="宋体" w:cs="宋体"/>
          <w:color w:val="auto"/>
          <w:sz w:val="28"/>
          <w:szCs w:val="28"/>
        </w:rPr>
      </w:pPr>
    </w:p>
    <w:p>
      <w:pPr>
        <w:rPr>
          <w:rFonts w:hint="eastAsia" w:ascii="宋体" w:hAnsi="宋体" w:eastAsia="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7AC64A"/>
    <w:multiLevelType w:val="singleLevel"/>
    <w:tmpl w:val="0C7AC64A"/>
    <w:lvl w:ilvl="0" w:tentative="0">
      <w:start w:val="3"/>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NDQwOTBhODg0NzI2ZDRkYjM4NjYxMTcxYzZiYWEifQ=="/>
  </w:docVars>
  <w:rsids>
    <w:rsidRoot w:val="00000000"/>
    <w:rsid w:val="06D53438"/>
    <w:rsid w:val="08D10CFE"/>
    <w:rsid w:val="2228772B"/>
    <w:rsid w:val="2DCE4A8B"/>
    <w:rsid w:val="479000C6"/>
    <w:rsid w:val="68610AEC"/>
    <w:rsid w:val="6BED7C09"/>
    <w:rsid w:val="70FF4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0"/>
    <w:rPr>
      <w:rFonts w:ascii="宋体" w:hAnsi="Courier New" w:eastAsia="宋体" w:cs="Courier New"/>
      <w:szCs w:val="21"/>
    </w:rPr>
  </w:style>
  <w:style w:type="paragraph" w:customStyle="1" w:styleId="5">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103</Pages>
  <Words>26992</Words>
  <Characters>31222</Characters>
  <Lines>0</Lines>
  <Paragraphs>0</Paragraphs>
  <TotalTime>0</TotalTime>
  <ScaleCrop>false</ScaleCrop>
  <LinksUpToDate>false</LinksUpToDate>
  <CharactersWithSpaces>43743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2023-04-23T06:53:00Z</dcterms:created>
  <dc:creator>联想小新AIR</dc:creator>
  <cp:lastModifiedBy>Bel。</cp:lastModifiedBy>
  <dcterms:modified xsi:type="dcterms:W3CDTF">2024-05-07T02:45:02Z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04495F4119B9483296058C56765C52D7_13</vt:lpwstr>
  </property>
</Properties>
</file>